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6CD" w:rsidRPr="00DE46CD" w:rsidRDefault="00DE46CD" w:rsidP="00DE46CD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_GoBack"/>
      <w:r w:rsidRPr="00DE46CD">
        <w:rPr>
          <w:rFonts w:ascii="Times New Roman" w:hAnsi="Times New Roman" w:cs="Times New Roman"/>
          <w:b/>
          <w:sz w:val="28"/>
          <w:szCs w:val="28"/>
          <w:lang w:eastAsia="ru-RU"/>
        </w:rPr>
        <w:t>Краснов Сергей Алексеевич</w:t>
      </w:r>
      <w:bookmarkEnd w:id="0"/>
      <w:r w:rsidRPr="00DE46CD">
        <w:rPr>
          <w:rFonts w:ascii="Times New Roman" w:hAnsi="Times New Roman" w:cs="Times New Roman"/>
          <w:sz w:val="28"/>
          <w:szCs w:val="28"/>
          <w:lang w:eastAsia="ru-RU"/>
        </w:rPr>
        <w:t xml:space="preserve">, кандидат технических наук, ООО Буровая Сервисная Компания «РИНАКО», Департамент качества строительства и эксплуатации скважин, начальник отдела технологий </w:t>
      </w:r>
    </w:p>
    <w:p w:rsidR="00DE46CD" w:rsidRDefault="00DE46CD" w:rsidP="006379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791A" w:rsidRPr="00CD50C1" w:rsidRDefault="0063791A" w:rsidP="0063791A">
      <w:pPr>
        <w:pStyle w:val="a3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3791A">
        <w:rPr>
          <w:rFonts w:ascii="Times New Roman" w:hAnsi="Times New Roman" w:cs="Times New Roman"/>
          <w:sz w:val="28"/>
          <w:szCs w:val="28"/>
        </w:rPr>
        <w:t>Юнин</w:t>
      </w:r>
      <w:proofErr w:type="spellEnd"/>
      <w:r w:rsidRPr="0063791A">
        <w:rPr>
          <w:rFonts w:ascii="Times New Roman" w:hAnsi="Times New Roman" w:cs="Times New Roman"/>
          <w:sz w:val="28"/>
          <w:szCs w:val="28"/>
        </w:rPr>
        <w:t>, Е. К.</w:t>
      </w:r>
      <w:r w:rsidRPr="0063791A">
        <w:t xml:space="preserve"> </w:t>
      </w:r>
      <w:r w:rsidRPr="0063791A">
        <w:rPr>
          <w:rFonts w:ascii="Times New Roman" w:hAnsi="Times New Roman" w:cs="Times New Roman"/>
          <w:sz w:val="28"/>
          <w:szCs w:val="28"/>
        </w:rPr>
        <w:t>Опыт управления интенсивными колебаниями бурильной колонны</w:t>
      </w:r>
      <w:r>
        <w:rPr>
          <w:rFonts w:ascii="Times New Roman" w:hAnsi="Times New Roman" w:cs="Times New Roman"/>
          <w:sz w:val="28"/>
          <w:szCs w:val="28"/>
        </w:rPr>
        <w:t xml:space="preserve">/ Е.К. </w:t>
      </w:r>
      <w:proofErr w:type="spellStart"/>
      <w:r>
        <w:rPr>
          <w:rFonts w:ascii="Times New Roman" w:hAnsi="Times New Roman" w:cs="Times New Roman"/>
          <w:sz w:val="28"/>
          <w:szCs w:val="28"/>
        </w:rPr>
        <w:t>Юнин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П.Ф.Осипов</w:t>
      </w:r>
      <w:proofErr w:type="spellEnd"/>
      <w:r>
        <w:rPr>
          <w:rFonts w:ascii="Times New Roman" w:hAnsi="Times New Roman" w:cs="Times New Roman"/>
          <w:sz w:val="28"/>
          <w:szCs w:val="28"/>
        </w:rPr>
        <w:t>, С.А. Краснов//</w:t>
      </w:r>
      <w:r>
        <w:rPr>
          <w:rFonts w:ascii="Times New Roman" w:hAnsi="Times New Roman" w:cs="Times New Roman"/>
          <w:sz w:val="28"/>
          <w:szCs w:val="28"/>
          <w:lang w:eastAsia="ru-RU"/>
        </w:rPr>
        <w:t>Строительство нефтяных и газовых скважин на суше и на море. – 2004. – №12. – С. 16-20</w:t>
      </w:r>
    </w:p>
    <w:p w:rsidR="00977868" w:rsidRPr="0063791A" w:rsidRDefault="0063791A" w:rsidP="0063791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3791A">
        <w:rPr>
          <w:rFonts w:ascii="Times New Roman" w:hAnsi="Times New Roman" w:cs="Times New Roman"/>
          <w:sz w:val="28"/>
          <w:szCs w:val="28"/>
        </w:rPr>
        <w:t>Краснов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3791A">
        <w:rPr>
          <w:rFonts w:ascii="Times New Roman" w:hAnsi="Times New Roman" w:cs="Times New Roman"/>
          <w:sz w:val="28"/>
          <w:szCs w:val="28"/>
        </w:rPr>
        <w:t xml:space="preserve"> С. А. Использование </w:t>
      </w:r>
      <w:proofErr w:type="spellStart"/>
      <w:r w:rsidRPr="0063791A">
        <w:rPr>
          <w:rFonts w:ascii="Times New Roman" w:hAnsi="Times New Roman" w:cs="Times New Roman"/>
          <w:sz w:val="28"/>
          <w:szCs w:val="28"/>
        </w:rPr>
        <w:t>программо</w:t>
      </w:r>
      <w:proofErr w:type="spellEnd"/>
      <w:r w:rsidRPr="0063791A">
        <w:rPr>
          <w:rFonts w:ascii="Times New Roman" w:hAnsi="Times New Roman" w:cs="Times New Roman"/>
          <w:sz w:val="28"/>
          <w:szCs w:val="28"/>
        </w:rPr>
        <w:t>-технического комплекса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791A">
        <w:rPr>
          <w:rFonts w:ascii="Times New Roman" w:hAnsi="Times New Roman" w:cs="Times New Roman"/>
          <w:sz w:val="28"/>
          <w:szCs w:val="28"/>
        </w:rPr>
        <w:t xml:space="preserve">станции геолого-технических исследований для раннего выявления предаварийных ситуаций в скважинах/ С. А. </w:t>
      </w:r>
      <w:proofErr w:type="spellStart"/>
      <w:r w:rsidRPr="0063791A">
        <w:rPr>
          <w:rFonts w:ascii="Times New Roman" w:hAnsi="Times New Roman" w:cs="Times New Roman"/>
          <w:sz w:val="28"/>
          <w:szCs w:val="28"/>
        </w:rPr>
        <w:t>Краснов</w:t>
      </w:r>
      <w:proofErr w:type="gramStart"/>
      <w:r w:rsidRPr="0063791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sz w:val="28"/>
          <w:szCs w:val="28"/>
        </w:rPr>
        <w:t>.В</w:t>
      </w:r>
      <w:proofErr w:type="spellEnd"/>
      <w:r>
        <w:rPr>
          <w:rFonts w:ascii="Times New Roman" w:hAnsi="Times New Roman" w:cs="Times New Roman"/>
          <w:sz w:val="28"/>
          <w:szCs w:val="28"/>
        </w:rPr>
        <w:t>. Гарипов//</w:t>
      </w:r>
      <w:r w:rsidRPr="0063791A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Pr="0063791A">
        <w:rPr>
          <w:rFonts w:ascii="Times New Roman" w:hAnsi="Times New Roman" w:cs="Times New Roman"/>
          <w:color w:val="000000"/>
          <w:spacing w:val="7"/>
          <w:sz w:val="28"/>
          <w:szCs w:val="28"/>
          <w:lang w:val="en-US"/>
        </w:rPr>
        <w:t>XIII</w:t>
      </w:r>
      <w:r w:rsidRPr="0063791A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 международная </w:t>
      </w:r>
      <w:r w:rsidRPr="0063791A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молодежная научная конференция </w:t>
      </w:r>
      <w:r w:rsidRPr="0063791A">
        <w:rPr>
          <w:rFonts w:ascii="Times New Roman" w:hAnsi="Times New Roman" w:cs="Times New Roman"/>
          <w:color w:val="000000"/>
          <w:spacing w:val="-5"/>
          <w:sz w:val="28"/>
          <w:szCs w:val="28"/>
        </w:rPr>
        <w:t>«Севергеоэкотех−2012»:</w:t>
      </w:r>
      <w:r w:rsidRPr="0063791A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 Мат. </w:t>
      </w:r>
      <w:proofErr w:type="spellStart"/>
      <w:r w:rsidRPr="0063791A">
        <w:rPr>
          <w:rFonts w:ascii="Times New Roman" w:hAnsi="Times New Roman" w:cs="Times New Roman"/>
          <w:color w:val="000000"/>
          <w:spacing w:val="7"/>
          <w:sz w:val="28"/>
          <w:szCs w:val="28"/>
        </w:rPr>
        <w:t>конф</w:t>
      </w:r>
      <w:proofErr w:type="spellEnd"/>
      <w:r w:rsidRPr="0063791A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. </w:t>
      </w:r>
      <w:r w:rsidRPr="0063791A">
        <w:rPr>
          <w:rFonts w:ascii="Times New Roman" w:hAnsi="Times New Roman" w:cs="Times New Roman"/>
          <w:color w:val="000000"/>
          <w:spacing w:val="-5"/>
          <w:sz w:val="28"/>
          <w:szCs w:val="28"/>
        </w:rPr>
        <w:t>(21−23 марта 2012 г., Ухта)</w:t>
      </w:r>
      <w:r w:rsidRPr="0063791A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: в 6 ч.; ч. 5. − </w:t>
      </w:r>
      <w:r w:rsidRPr="0063791A">
        <w:rPr>
          <w:rFonts w:ascii="Times New Roman" w:hAnsi="Times New Roman" w:cs="Times New Roman"/>
          <w:color w:val="000000"/>
          <w:spacing w:val="-2"/>
          <w:sz w:val="28"/>
          <w:szCs w:val="28"/>
        </w:rPr>
        <w:t>Ухта: УГТУ, 2013. − C. 14−17.</w:t>
      </w:r>
    </w:p>
    <w:p w:rsidR="0063791A" w:rsidRPr="0063791A" w:rsidRDefault="0063791A" w:rsidP="0063791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Краснов, С. А.</w:t>
      </w:r>
      <w:r w:rsidRPr="0063791A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63791A">
        <w:rPr>
          <w:rFonts w:ascii="Times New Roman" w:hAnsi="Times New Roman" w:cs="Times New Roman"/>
          <w:sz w:val="28"/>
          <w:szCs w:val="28"/>
        </w:rPr>
        <w:t>Опыт строительства горизонтальных скважин на Кыртаельском месторожден</w:t>
      </w:r>
      <w:proofErr w:type="gramStart"/>
      <w:r w:rsidRPr="0063791A">
        <w:rPr>
          <w:rFonts w:ascii="Times New Roman" w:hAnsi="Times New Roman" w:cs="Times New Roman"/>
          <w:sz w:val="28"/>
          <w:szCs w:val="28"/>
        </w:rPr>
        <w:t>ии ООО</w:t>
      </w:r>
      <w:proofErr w:type="gramEnd"/>
      <w:r w:rsidRPr="0063791A">
        <w:rPr>
          <w:rFonts w:ascii="Times New Roman" w:hAnsi="Times New Roman" w:cs="Times New Roman"/>
          <w:sz w:val="28"/>
          <w:szCs w:val="28"/>
        </w:rPr>
        <w:t xml:space="preserve"> «ЛУКОЙЛ-Коми» </w:t>
      </w:r>
      <w:r>
        <w:rPr>
          <w:rFonts w:ascii="Times New Roman" w:hAnsi="Times New Roman" w:cs="Times New Roman"/>
          <w:sz w:val="28"/>
          <w:szCs w:val="28"/>
        </w:rPr>
        <w:t xml:space="preserve">/С. А. Краснов, В.В. Сенатов, А. С.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Мелехин</w:t>
      </w:r>
      <w:proofErr w:type="spellEnd"/>
      <w:r>
        <w:rPr>
          <w:rFonts w:ascii="Times New Roman" w:hAnsi="Times New Roman" w:cs="Times New Roman"/>
          <w:sz w:val="28"/>
          <w:szCs w:val="28"/>
        </w:rPr>
        <w:t>//</w:t>
      </w:r>
      <w:r w:rsidRPr="0063791A">
        <w:t xml:space="preserve"> </w:t>
      </w:r>
      <w:proofErr w:type="spellStart"/>
      <w:r w:rsidRPr="0063791A">
        <w:rPr>
          <w:rFonts w:ascii="Times New Roman" w:hAnsi="Times New Roman" w:cs="Times New Roman"/>
          <w:sz w:val="28"/>
          <w:szCs w:val="28"/>
        </w:rPr>
        <w:t>Нефтесервис</w:t>
      </w:r>
      <w:proofErr w:type="spellEnd"/>
      <w:r w:rsidRPr="0063791A">
        <w:rPr>
          <w:rFonts w:ascii="Times New Roman" w:hAnsi="Times New Roman" w:cs="Times New Roman"/>
          <w:sz w:val="28"/>
          <w:szCs w:val="28"/>
        </w:rPr>
        <w:t xml:space="preserve"> − 2012. − № 2. − С. 52−54. </w:t>
      </w:r>
    </w:p>
    <w:sectPr w:rsidR="0063791A" w:rsidRPr="006379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5D566F"/>
    <w:multiLevelType w:val="hybridMultilevel"/>
    <w:tmpl w:val="87EE1A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F82131"/>
    <w:multiLevelType w:val="hybridMultilevel"/>
    <w:tmpl w:val="589E0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022010"/>
    <w:multiLevelType w:val="hybridMultilevel"/>
    <w:tmpl w:val="355EBFB6"/>
    <w:lvl w:ilvl="0" w:tplc="360E2352">
      <w:start w:val="1"/>
      <w:numFmt w:val="decimal"/>
      <w:lvlText w:val="%1."/>
      <w:lvlJc w:val="left"/>
      <w:pPr>
        <w:ind w:left="89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9A6"/>
    <w:rsid w:val="0063791A"/>
    <w:rsid w:val="00977868"/>
    <w:rsid w:val="009C19A6"/>
    <w:rsid w:val="00DE4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379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379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137</Words>
  <Characters>782</Characters>
  <Application>Microsoft Office Word</Application>
  <DocSecurity>0</DocSecurity>
  <Lines>6</Lines>
  <Paragraphs>1</Paragraphs>
  <ScaleCrop>false</ScaleCrop>
  <Company>Home</Company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3</cp:revision>
  <dcterms:created xsi:type="dcterms:W3CDTF">2015-04-29T11:34:00Z</dcterms:created>
  <dcterms:modified xsi:type="dcterms:W3CDTF">2015-05-02T08:11:00Z</dcterms:modified>
</cp:coreProperties>
</file>