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A3B" w:rsidRDefault="00A91A3B" w:rsidP="00157314">
      <w:pPr>
        <w:spacing w:before="1"/>
        <w:ind w:left="860" w:right="818" w:firstLine="1"/>
        <w:jc w:val="center"/>
        <w:rPr>
          <w:rFonts w:ascii="Georgia" w:hAnsi="Georgia" w:cs="Georgia"/>
          <w:b/>
          <w:bCs/>
          <w:sz w:val="24"/>
          <w:szCs w:val="24"/>
        </w:rPr>
      </w:pPr>
      <w:r>
        <w:rPr>
          <w:rFonts w:ascii="Georgia" w:hAnsi="Georgia" w:cs="Georgia"/>
          <w:b/>
          <w:bCs/>
          <w:color w:val="000099"/>
          <w:sz w:val="24"/>
          <w:szCs w:val="24"/>
        </w:rPr>
        <w:t>Международная научно-практическая конференция</w:t>
      </w:r>
    </w:p>
    <w:p w:rsidR="00A91A3B" w:rsidRDefault="00A91A3B" w:rsidP="00157314">
      <w:pPr>
        <w:spacing w:line="333" w:lineRule="exact"/>
        <w:jc w:val="center"/>
        <w:rPr>
          <w:b/>
          <w:bCs/>
          <w:color w:val="FF0000"/>
          <w:sz w:val="32"/>
          <w:szCs w:val="32"/>
        </w:rPr>
      </w:pPr>
      <w:r w:rsidRPr="00353CC6">
        <w:rPr>
          <w:b/>
          <w:bCs/>
          <w:color w:val="FF0000"/>
          <w:sz w:val="32"/>
          <w:szCs w:val="32"/>
        </w:rPr>
        <w:t>«КОММУНИКАЦИИ.</w:t>
      </w:r>
      <w:r>
        <w:rPr>
          <w:b/>
          <w:bCs/>
          <w:color w:val="FF0000"/>
          <w:sz w:val="32"/>
          <w:szCs w:val="32"/>
        </w:rPr>
        <w:t xml:space="preserve"> </w:t>
      </w:r>
      <w:r w:rsidRPr="00353CC6">
        <w:rPr>
          <w:b/>
          <w:bCs/>
          <w:color w:val="FF0000"/>
          <w:sz w:val="32"/>
          <w:szCs w:val="32"/>
        </w:rPr>
        <w:t>ОБЩЕСТВО. ДУХОВНОСТЬ</w:t>
      </w:r>
      <w:r>
        <w:rPr>
          <w:b/>
          <w:bCs/>
          <w:color w:val="FF0000"/>
          <w:sz w:val="32"/>
          <w:szCs w:val="32"/>
        </w:rPr>
        <w:t>-2019</w:t>
      </w:r>
      <w:r w:rsidRPr="00353CC6">
        <w:rPr>
          <w:b/>
          <w:bCs/>
          <w:color w:val="FF0000"/>
          <w:sz w:val="32"/>
          <w:szCs w:val="32"/>
        </w:rPr>
        <w:t>»</w:t>
      </w:r>
    </w:p>
    <w:p w:rsidR="00A91A3B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5D3202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D3202">
        <w:rPr>
          <w:rFonts w:ascii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-2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апреля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2019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в Ухтинском государственном техническом университете в </w:t>
      </w:r>
      <w:r>
        <w:rPr>
          <w:rFonts w:ascii="Times New Roman" w:hAnsi="Times New Roman" w:cs="Times New Roman"/>
          <w:sz w:val="24"/>
          <w:szCs w:val="24"/>
          <w:lang w:eastAsia="ru-RU"/>
        </w:rPr>
        <w:t>девятнадца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тый раз проходила конференция «Коммуникации. Общество. Духовность». </w:t>
      </w:r>
    </w:p>
    <w:p w:rsidR="00A91A3B" w:rsidRPr="003E66E5" w:rsidRDefault="00A91A3B" w:rsidP="003E66E5">
      <w:pPr>
        <w:jc w:val="both"/>
        <w:rPr>
          <w:rFonts w:ascii="Times New Roman" w:hAnsi="Times New Roman" w:cs="Times New Roman"/>
          <w:sz w:val="24"/>
          <w:szCs w:val="24"/>
        </w:rPr>
      </w:pPr>
      <w:r w:rsidRPr="003E66E5">
        <w:rPr>
          <w:rFonts w:ascii="Times New Roman" w:hAnsi="Times New Roman" w:cs="Times New Roman"/>
          <w:sz w:val="24"/>
          <w:szCs w:val="24"/>
        </w:rPr>
        <w:t xml:space="preserve">Статус международной конференции подтверждается участием докладчиков из России, Украины и Республики Беларусь, Кыргызской Республики а также докладами на разных языках. </w:t>
      </w:r>
      <w:r>
        <w:rPr>
          <w:rFonts w:ascii="Times New Roman" w:hAnsi="Times New Roman" w:cs="Times New Roman"/>
          <w:sz w:val="24"/>
          <w:szCs w:val="24"/>
        </w:rPr>
        <w:t xml:space="preserve">Принимали участие в очной и заочной форме участники из </w:t>
      </w:r>
      <w:r w:rsidRPr="003E66E5">
        <w:rPr>
          <w:rFonts w:ascii="Times New Roman" w:hAnsi="Times New Roman" w:cs="Times New Roman"/>
          <w:sz w:val="24"/>
          <w:szCs w:val="24"/>
        </w:rPr>
        <w:t>город</w:t>
      </w:r>
      <w:r>
        <w:rPr>
          <w:rFonts w:ascii="Times New Roman" w:hAnsi="Times New Roman" w:cs="Times New Roman"/>
          <w:sz w:val="24"/>
          <w:szCs w:val="24"/>
        </w:rPr>
        <w:t>ов Республики Коми</w:t>
      </w:r>
      <w:r w:rsidRPr="003E66E5">
        <w:rPr>
          <w:rFonts w:ascii="Times New Roman" w:hAnsi="Times New Roman" w:cs="Times New Roman"/>
          <w:sz w:val="24"/>
          <w:szCs w:val="24"/>
        </w:rPr>
        <w:t>, Киров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, Коряжм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3E66E5">
        <w:rPr>
          <w:rFonts w:ascii="Times New Roman" w:hAnsi="Times New Roman" w:cs="Times New Roman"/>
          <w:sz w:val="24"/>
          <w:szCs w:val="24"/>
        </w:rPr>
        <w:t>, Новосибирск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, Саратов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, Петрозаводск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, Екатеринбург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, Санкт-Петербург</w:t>
      </w:r>
      <w:r>
        <w:rPr>
          <w:rFonts w:ascii="Times New Roman" w:hAnsi="Times New Roman" w:cs="Times New Roman"/>
          <w:sz w:val="24"/>
          <w:szCs w:val="24"/>
        </w:rPr>
        <w:t xml:space="preserve">а, </w:t>
      </w:r>
      <w:r w:rsidRPr="003E66E5">
        <w:rPr>
          <w:rFonts w:ascii="Times New Roman" w:hAnsi="Times New Roman" w:cs="Times New Roman"/>
          <w:sz w:val="24"/>
          <w:szCs w:val="24"/>
        </w:rPr>
        <w:t>Бишкек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, Донецк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, Минск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E66E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Всего было принято </w:t>
      </w:r>
      <w:r w:rsidRPr="003E66E5">
        <w:rPr>
          <w:rFonts w:ascii="Times New Roman" w:hAnsi="Times New Roman" w:cs="Times New Roman"/>
          <w:sz w:val="24"/>
          <w:szCs w:val="24"/>
        </w:rPr>
        <w:t>более 350 заявок.</w:t>
      </w:r>
    </w:p>
    <w:p w:rsidR="00A91A3B" w:rsidRPr="005D3202" w:rsidRDefault="00A91A3B" w:rsidP="00E82FDA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D3202">
        <w:rPr>
          <w:rFonts w:ascii="Times New Roman" w:hAnsi="Times New Roman" w:cs="Times New Roman"/>
          <w:sz w:val="24"/>
          <w:szCs w:val="24"/>
          <w:lang w:eastAsia="ru-RU"/>
        </w:rPr>
        <w:t>Открытие конференции и пленарное заседание состоялись 2</w:t>
      </w: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апреля в аудитории имени Питирима Сорокина.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 приветственными словами выступили: 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5731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Президент Ухтинского государственного технического университета, доктор технических наук, профессор, председатель Совета ректоров вузов Республики Коми </w:t>
      </w:r>
      <w:r w:rsidRPr="0015731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Николай Денисович Цхадая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исполняющий</w:t>
      </w:r>
      <w:r w:rsidRPr="0015731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обязанности врио ректора Ухтинского государственного технического университета</w:t>
      </w:r>
      <w:r w:rsidRPr="0015731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Андре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й</w:t>
      </w:r>
      <w:r w:rsidRPr="0015731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Николаевич Дозморов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, </w:t>
      </w:r>
      <w:r w:rsidRPr="00157314">
        <w:rPr>
          <w:rFonts w:ascii="Times New Roman" w:hAnsi="Times New Roman" w:cs="Times New Roman"/>
          <w:sz w:val="24"/>
          <w:szCs w:val="24"/>
          <w:shd w:val="clear" w:color="auto" w:fill="FFFFFF"/>
        </w:rPr>
        <w:t>директор Института экономики, управления и информационных технологий, кандидат технических наук</w:t>
      </w:r>
      <w:r w:rsidRPr="0015731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Светлан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</w:t>
      </w:r>
      <w:r w:rsidRPr="0015731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Владимировн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</w:t>
      </w:r>
      <w:r w:rsidRPr="0015731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Шилов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</w:t>
      </w:r>
      <w:r w:rsidRPr="0015731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157314">
        <w:rPr>
          <w:rFonts w:ascii="Times New Roman" w:hAnsi="Times New Roman" w:cs="Times New Roman"/>
          <w:sz w:val="24"/>
          <w:szCs w:val="24"/>
          <w:shd w:val="clear" w:color="auto" w:fill="FFFFFF"/>
        </w:rPr>
        <w:t>На пленарном заседании также присутствовал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157314">
        <w:rPr>
          <w:rFonts w:ascii="Times New Roman" w:hAnsi="Times New Roman" w:cs="Times New Roman"/>
          <w:sz w:val="24"/>
          <w:szCs w:val="24"/>
          <w:shd w:val="clear" w:color="auto" w:fill="FFFFFF"/>
        </w:rPr>
        <w:t>проректор по научной работе, доктор технических наук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 </w:t>
      </w:r>
      <w:r w:rsidRPr="00E82FD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Ильдар Айратович Шаммазов, </w:t>
      </w:r>
      <w:r w:rsidRPr="00E82FDA">
        <w:rPr>
          <w:rFonts w:ascii="Times New Roman" w:hAnsi="Times New Roman" w:cs="Times New Roman"/>
          <w:sz w:val="24"/>
          <w:szCs w:val="24"/>
          <w:shd w:val="clear" w:color="auto" w:fill="FFFFFF"/>
        </w:rPr>
        <w:t>советник при ректорате</w:t>
      </w:r>
      <w:r w:rsidRPr="00E82FD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Дмитрий Николаевич Безгодов, </w:t>
      </w:r>
      <w:r w:rsidRPr="00E82FDA">
        <w:rPr>
          <w:rFonts w:ascii="Times New Roman" w:hAnsi="Times New Roman" w:cs="Times New Roman"/>
          <w:sz w:val="24"/>
          <w:szCs w:val="24"/>
          <w:shd w:val="clear" w:color="auto" w:fill="FFFFFF"/>
        </w:rPr>
        <w:t>а также председатели секций, заведующие кафедрами УГТУ и другие гости!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Программно-организационный комитет </w:t>
      </w:r>
      <w:r w:rsidRPr="00E82FDA">
        <w:rPr>
          <w:rFonts w:ascii="Times New Roman" w:hAnsi="Times New Roman" w:cs="Times New Roman"/>
          <w:sz w:val="24"/>
          <w:szCs w:val="24"/>
          <w:shd w:val="clear" w:color="auto" w:fill="FFFFFF"/>
        </w:rPr>
        <w:t>выражает благодарность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руководству университета и всем присутствующим на открытии Международной научно-практической конференции 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«Коммуникации. Общество. Духовность</w:t>
      </w:r>
      <w:r>
        <w:rPr>
          <w:rFonts w:ascii="Times New Roman" w:hAnsi="Times New Roman" w:cs="Times New Roman"/>
          <w:sz w:val="24"/>
          <w:szCs w:val="24"/>
          <w:lang w:eastAsia="ru-RU"/>
        </w:rPr>
        <w:t>-2019».</w:t>
      </w:r>
    </w:p>
    <w:p w:rsidR="00A91A3B" w:rsidRPr="0027321B" w:rsidRDefault="00A91A3B" w:rsidP="008E50F4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E50F4">
        <w:rPr>
          <w:rFonts w:ascii="Times New Roman" w:hAnsi="Times New Roman" w:cs="Times New Roman"/>
          <w:sz w:val="24"/>
          <w:szCs w:val="24"/>
          <w:lang w:eastAsia="ru-RU"/>
        </w:rPr>
        <w:t xml:space="preserve">Прозвучало </w:t>
      </w:r>
      <w:r>
        <w:rPr>
          <w:rFonts w:ascii="Times New Roman" w:hAnsi="Times New Roman" w:cs="Times New Roman"/>
          <w:sz w:val="24"/>
          <w:szCs w:val="24"/>
          <w:lang w:eastAsia="ru-RU"/>
        </w:rPr>
        <w:t>два</w:t>
      </w:r>
      <w:r w:rsidRPr="008E50F4">
        <w:rPr>
          <w:rFonts w:ascii="Times New Roman" w:hAnsi="Times New Roman" w:cs="Times New Roman"/>
          <w:sz w:val="24"/>
          <w:szCs w:val="24"/>
          <w:lang w:eastAsia="ru-RU"/>
        </w:rPr>
        <w:t xml:space="preserve"> пленарных доклада</w:t>
      </w:r>
      <w:r>
        <w:rPr>
          <w:rFonts w:ascii="Times New Roman" w:hAnsi="Times New Roman" w:cs="Times New Roman"/>
          <w:sz w:val="24"/>
          <w:szCs w:val="24"/>
          <w:lang w:eastAsia="ru-RU"/>
        </w:rPr>
        <w:t>. С первым докладом</w:t>
      </w:r>
      <w:r w:rsidRPr="008E50F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на тему «</w:t>
      </w:r>
      <w:r w:rsidRPr="0027321B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Математическая образованность студентов: проблемы и перспективы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27321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выступила </w:t>
      </w:r>
      <w:r w:rsidRPr="0027321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канд. техн. наук, доцент кафедры высшей математики Мужикова Александра Владимировна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Д</w:t>
      </w:r>
      <w:r w:rsidRPr="00221C6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оклад вызвал бурную дискуссию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1A3B" w:rsidRPr="0027321B" w:rsidRDefault="00A91A3B" w:rsidP="008E50F4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91A3B" w:rsidRPr="0027321B" w:rsidRDefault="00A91A3B" w:rsidP="008E50F4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Второй доклад был посвящен </w:t>
      </w:r>
      <w:r w:rsidRPr="0027321B">
        <w:rPr>
          <w:rFonts w:ascii="Times New Roman" w:hAnsi="Times New Roman" w:cs="Times New Roman"/>
          <w:b/>
          <w:bCs/>
          <w:sz w:val="24"/>
          <w:szCs w:val="24"/>
        </w:rPr>
        <w:t>Обучени</w:t>
      </w:r>
      <w:r>
        <w:rPr>
          <w:rFonts w:ascii="Times New Roman" w:hAnsi="Times New Roman" w:cs="Times New Roman"/>
          <w:b/>
          <w:bCs/>
          <w:sz w:val="24"/>
          <w:szCs w:val="24"/>
        </w:rPr>
        <w:t>ю через развлечение.</w:t>
      </w:r>
      <w:r w:rsidRPr="002732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3A0F">
        <w:rPr>
          <w:rFonts w:ascii="Times New Roman" w:hAnsi="Times New Roman" w:cs="Times New Roman"/>
          <w:sz w:val="24"/>
          <w:szCs w:val="24"/>
        </w:rPr>
        <w:t>П</w:t>
      </w:r>
      <w:r w:rsidRPr="008E50F4">
        <w:rPr>
          <w:rFonts w:ascii="Times New Roman" w:hAnsi="Times New Roman" w:cs="Times New Roman"/>
          <w:sz w:val="24"/>
          <w:szCs w:val="24"/>
          <w:lang w:eastAsia="ru-RU"/>
        </w:rPr>
        <w:t xml:space="preserve">редставители студенческого PR-агентства УГТУ «PеRцы» Татьяна Пантелеева и Алина Дрягина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рассказали о </w:t>
      </w:r>
      <w:r w:rsidRPr="0027321B">
        <w:rPr>
          <w:rFonts w:ascii="Times New Roman" w:hAnsi="Times New Roman" w:cs="Times New Roman"/>
          <w:b/>
          <w:bCs/>
          <w:sz w:val="24"/>
          <w:szCs w:val="24"/>
        </w:rPr>
        <w:t>«Вечер</w:t>
      </w:r>
      <w:r>
        <w:rPr>
          <w:rFonts w:ascii="Times New Roman" w:hAnsi="Times New Roman" w:cs="Times New Roman"/>
          <w:b/>
          <w:bCs/>
          <w:sz w:val="24"/>
          <w:szCs w:val="24"/>
        </w:rPr>
        <w:t>е</w:t>
      </w:r>
      <w:r w:rsidRPr="0027321B">
        <w:rPr>
          <w:rFonts w:ascii="Times New Roman" w:hAnsi="Times New Roman" w:cs="Times New Roman"/>
          <w:b/>
          <w:bCs/>
          <w:sz w:val="24"/>
          <w:szCs w:val="24"/>
        </w:rPr>
        <w:t xml:space="preserve"> рекламы» как технологи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27321B">
        <w:rPr>
          <w:rFonts w:ascii="Times New Roman" w:hAnsi="Times New Roman" w:cs="Times New Roman"/>
          <w:b/>
          <w:bCs/>
          <w:sz w:val="24"/>
          <w:szCs w:val="24"/>
        </w:rPr>
        <w:t xml:space="preserve"> популяризации профессии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32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1A3B" w:rsidRDefault="00A91A3B" w:rsidP="008E50F4">
      <w:pPr>
        <w:spacing w:before="1"/>
        <w:ind w:firstLine="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</w:p>
    <w:p w:rsidR="00A91A3B" w:rsidRPr="008E50F4" w:rsidRDefault="00A91A3B" w:rsidP="008E50F4">
      <w:pPr>
        <w:spacing w:before="1"/>
        <w:ind w:firstLine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50F4">
        <w:rPr>
          <w:rFonts w:ascii="Times New Roman" w:hAnsi="Times New Roman" w:cs="Times New Roman"/>
          <w:sz w:val="24"/>
          <w:szCs w:val="24"/>
          <w:lang w:eastAsia="ru-RU"/>
        </w:rPr>
        <w:t xml:space="preserve">Работа конференции проходила по двенадцати секциям и важно отметить, что 11 из них проходили в УГТУ, а одна секция под названием «Исследования модернизации экономики» проходила в Белорусском Национальном Техническом Университете на кафедре </w:t>
      </w:r>
      <w:r w:rsidRPr="008E50F4">
        <w:rPr>
          <w:rFonts w:ascii="Times New Roman" w:hAnsi="Times New Roman" w:cs="Times New Roman"/>
          <w:color w:val="000000"/>
          <w:sz w:val="24"/>
          <w:szCs w:val="24"/>
        </w:rPr>
        <w:t>Экономика и право под руководством доктора экономических наук, профессора Сергея Юрьевича Солодовникова и кандидата экономических наук, доцента</w:t>
      </w:r>
      <w:r w:rsidRPr="008E50F4">
        <w:rPr>
          <w:rFonts w:ascii="Times New Roman" w:hAnsi="Times New Roman" w:cs="Times New Roman"/>
          <w:sz w:val="24"/>
          <w:szCs w:val="24"/>
          <w:lang w:eastAsia="ru-RU"/>
        </w:rPr>
        <w:t xml:space="preserve"> кафедры </w:t>
      </w:r>
      <w:r w:rsidRPr="008E50F4">
        <w:rPr>
          <w:rFonts w:ascii="Times New Roman" w:hAnsi="Times New Roman" w:cs="Times New Roman"/>
          <w:color w:val="000000"/>
          <w:sz w:val="24"/>
          <w:szCs w:val="24"/>
        </w:rPr>
        <w:t>Экономика и право Татьяны Владимировны Сергиевич.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эту секцию было заявлено 19 докладов экономической направленности.</w:t>
      </w:r>
    </w:p>
    <w:p w:rsidR="00A91A3B" w:rsidRPr="00D92774" w:rsidRDefault="00A91A3B" w:rsidP="00DC3C13">
      <w:pPr>
        <w:pStyle w:val="ListParagraph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highlight w:val="red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 секцию </w:t>
      </w:r>
      <w:r w:rsidRPr="008E50F4">
        <w:rPr>
          <w:rFonts w:ascii="Times New Roman" w:hAnsi="Times New Roman" w:cs="Times New Roman"/>
          <w:sz w:val="24"/>
          <w:szCs w:val="24"/>
          <w:lang w:eastAsia="ru-RU"/>
        </w:rPr>
        <w:t>«Актуальные проблемы истории»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было заявлено 20 докладов.</w:t>
      </w:r>
      <w:r w:rsidRPr="008E50F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 секцию </w:t>
      </w:r>
      <w:r w:rsidRPr="008E50F4">
        <w:rPr>
          <w:rFonts w:ascii="Times New Roman" w:hAnsi="Times New Roman" w:cs="Times New Roman"/>
          <w:sz w:val="24"/>
          <w:szCs w:val="24"/>
          <w:lang w:eastAsia="ru-RU"/>
        </w:rPr>
        <w:t>«Актуальные проб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лемы культурологии и филологии» – 31 доклад. Секция 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«Актуальные проблемы правоведения и профилактики правонарушений»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насчитывала 15 докладов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некоторые из которых касались </w:t>
      </w:r>
      <w:r w:rsidRPr="00DC3C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основных особенностей и проблем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DC3C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реступлений коррупционной направленности и отдельных аспектов профилактики правонарушений в сфере оборота наркотических средств.</w:t>
      </w:r>
    </w:p>
    <w:p w:rsidR="00A91A3B" w:rsidRDefault="00A91A3B" w:rsidP="008E50F4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Секция «</w:t>
      </w:r>
      <w:r w:rsidRPr="00DC3C13">
        <w:rPr>
          <w:rFonts w:ascii="Times New Roman" w:hAnsi="Times New Roman" w:cs="Times New Roman"/>
          <w:sz w:val="24"/>
          <w:szCs w:val="24"/>
          <w:lang w:eastAsia="ru-RU"/>
        </w:rPr>
        <w:t>Документационное обеспечение управления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» насчитывала 14 докладов.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Секцию 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«Иностранны</w:t>
      </w:r>
      <w:r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язык</w:t>
      </w:r>
      <w:r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»,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которую было заявлено 26 докладов, </w:t>
      </w:r>
      <w:r w:rsidRPr="00AF77CF">
        <w:rPr>
          <w:rFonts w:ascii="Times New Roman" w:hAnsi="Times New Roman" w:cs="Times New Roman"/>
          <w:sz w:val="24"/>
          <w:szCs w:val="24"/>
          <w:lang w:eastAsia="ru-RU"/>
        </w:rPr>
        <w:t>ве</w:t>
      </w:r>
      <w:r>
        <w:rPr>
          <w:rFonts w:ascii="Times New Roman" w:hAnsi="Times New Roman" w:cs="Times New Roman"/>
          <w:sz w:val="24"/>
          <w:szCs w:val="24"/>
          <w:lang w:eastAsia="ru-RU"/>
        </w:rPr>
        <w:t>ли</w:t>
      </w:r>
      <w:r w:rsidRPr="00AF77C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студенты УГТУ</w:t>
      </w:r>
      <w:r w:rsidRPr="00AF77CF">
        <w:rPr>
          <w:rFonts w:ascii="Times New Roman" w:hAnsi="Times New Roman" w:cs="Times New Roman"/>
          <w:sz w:val="24"/>
          <w:szCs w:val="24"/>
          <w:lang w:eastAsia="ru-RU"/>
        </w:rPr>
        <w:t xml:space="preserve"> Чиринд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F77CF">
        <w:rPr>
          <w:rFonts w:ascii="Times New Roman" w:hAnsi="Times New Roman" w:cs="Times New Roman"/>
          <w:sz w:val="24"/>
          <w:szCs w:val="24"/>
          <w:lang w:eastAsia="ru-RU"/>
        </w:rPr>
        <w:t xml:space="preserve"> Муфаро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гр. </w:t>
      </w:r>
      <w:r w:rsidRPr="00AF77CF">
        <w:rPr>
          <w:rFonts w:ascii="Times New Roman" w:hAnsi="Times New Roman" w:cs="Times New Roman"/>
          <w:sz w:val="24"/>
          <w:szCs w:val="24"/>
          <w:lang w:eastAsia="ru-RU"/>
        </w:rPr>
        <w:t>РЭНГМ-3-17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Часара Тевина гр. </w:t>
      </w:r>
      <w:r w:rsidRPr="00AF77CF">
        <w:rPr>
          <w:rFonts w:ascii="Times New Roman" w:hAnsi="Times New Roman" w:cs="Times New Roman"/>
          <w:sz w:val="24"/>
          <w:szCs w:val="24"/>
          <w:lang w:eastAsia="ru-RU"/>
        </w:rPr>
        <w:t>БС-2-17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их английская речь задавала дух всей секции</w:t>
      </w:r>
      <w:r w:rsidRPr="00AF77CF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Секция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«Педагогика и психология» отметилась 41 заявленным докладом и сопровождалась бурными обсуждениями. На секцию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«Современные проблемы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производственного менеджмента» было заявлено 32 доклада. В копилке секции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eastAsia="ru-RU"/>
        </w:rPr>
        <w:t>Связи с общественностью и коммуникативные технологии» 49 докладов.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Секция 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олитология и Социология</w:t>
      </w:r>
      <w:r>
        <w:rPr>
          <w:rFonts w:ascii="Times New Roman" w:hAnsi="Times New Roman" w:cs="Times New Roman"/>
          <w:sz w:val="24"/>
          <w:szCs w:val="24"/>
          <w:lang w:eastAsia="ru-RU"/>
        </w:rPr>
        <w:t>» насчитывала 13 докладов.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«Фил</w:t>
      </w:r>
      <w:r>
        <w:rPr>
          <w:rFonts w:ascii="Times New Roman" w:hAnsi="Times New Roman" w:cs="Times New Roman"/>
          <w:sz w:val="24"/>
          <w:szCs w:val="24"/>
          <w:lang w:eastAsia="ru-RU"/>
        </w:rPr>
        <w:t>ософия, этика и религиоведение» отметилась 28 докладами.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Самой многочисленной стала секция «Физич</w:t>
      </w:r>
      <w:r>
        <w:rPr>
          <w:rFonts w:ascii="Times New Roman" w:hAnsi="Times New Roman" w:cs="Times New Roman"/>
          <w:sz w:val="24"/>
          <w:szCs w:val="24"/>
          <w:lang w:eastAsia="ru-RU"/>
        </w:rPr>
        <w:t>еская культура, спорт и туризм»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, на нее был</w:t>
      </w: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заявлен</w:t>
      </w: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80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доклад</w:t>
      </w:r>
      <w:r>
        <w:rPr>
          <w:rFonts w:ascii="Times New Roman" w:hAnsi="Times New Roman" w:cs="Times New Roman"/>
          <w:sz w:val="24"/>
          <w:szCs w:val="24"/>
          <w:lang w:eastAsia="ru-RU"/>
        </w:rPr>
        <w:t>ов, посвященных физическому воспитанию, культуре, спорту, здоровому образу жизни и питанию.</w:t>
      </w:r>
    </w:p>
    <w:p w:rsidR="00A91A3B" w:rsidRPr="005D3202" w:rsidRDefault="00A91A3B" w:rsidP="008E50F4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bookmarkEnd w:id="0"/>
    <w:p w:rsidR="00A91A3B" w:rsidRPr="005D3202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D3202">
        <w:rPr>
          <w:rFonts w:ascii="Times New Roman" w:hAnsi="Times New Roman" w:cs="Times New Roman"/>
          <w:sz w:val="24"/>
          <w:szCs w:val="24"/>
          <w:lang w:eastAsia="ru-RU"/>
        </w:rPr>
        <w:t>Торжественное закрытие конференции  состоялось 2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апреля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в аудитории имени Питирима Сорокина. Завершился форум церемонией награждения победителей и </w:t>
      </w:r>
      <w:r>
        <w:rPr>
          <w:rFonts w:ascii="Times New Roman" w:hAnsi="Times New Roman" w:cs="Times New Roman"/>
          <w:sz w:val="24"/>
          <w:szCs w:val="24"/>
          <w:lang w:eastAsia="ru-RU"/>
        </w:rPr>
        <w:t>лауреатов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Руководители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секций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перед вручением дипломов давали общую оценку работе </w:t>
      </w:r>
      <w:r w:rsidRPr="00333A0F">
        <w:rPr>
          <w:rFonts w:ascii="Times New Roman" w:hAnsi="Times New Roman" w:cs="Times New Roman"/>
          <w:sz w:val="24"/>
          <w:szCs w:val="24"/>
          <w:lang w:eastAsia="ru-RU"/>
        </w:rPr>
        <w:t>секций. Они отмечали высокий уровень докладов и большой интерес участников к гуманитарным исследованиям, в числе которых был</w:t>
      </w:r>
      <w:r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333A0F">
        <w:rPr>
          <w:rFonts w:ascii="Times New Roman" w:hAnsi="Times New Roman" w:cs="Times New Roman"/>
          <w:sz w:val="24"/>
          <w:szCs w:val="24"/>
          <w:lang w:eastAsia="ru-RU"/>
        </w:rPr>
        <w:t xml:space="preserve"> студент</w:t>
      </w:r>
      <w:r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333A0F">
        <w:rPr>
          <w:rFonts w:ascii="Times New Roman" w:hAnsi="Times New Roman" w:cs="Times New Roman"/>
          <w:sz w:val="24"/>
          <w:szCs w:val="24"/>
          <w:lang w:eastAsia="ru-RU"/>
        </w:rPr>
        <w:t xml:space="preserve"> технических специальностей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33A0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91A3B" w:rsidRPr="00AB16FD" w:rsidRDefault="00A91A3B" w:rsidP="008D103A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Призы </w:t>
      </w:r>
      <w:r w:rsidRPr="00AB16FD">
        <w:rPr>
          <w:rFonts w:ascii="Times New Roman" w:hAnsi="Times New Roman" w:cs="Times New Roman"/>
          <w:sz w:val="24"/>
          <w:szCs w:val="24"/>
        </w:rPr>
        <w:t>студентам, занявшим призовые места на конференции</w:t>
      </w:r>
      <w:r>
        <w:rPr>
          <w:rFonts w:ascii="Times New Roman" w:hAnsi="Times New Roman" w:cs="Times New Roman"/>
          <w:sz w:val="24"/>
          <w:szCs w:val="24"/>
        </w:rPr>
        <w:t>, предоставила первичная профсоюзная организация УГТУ.</w:t>
      </w:r>
      <w:r w:rsidRPr="00AB16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Программно-о</w:t>
      </w:r>
      <w:r w:rsidRPr="00AB16FD">
        <w:rPr>
          <w:rFonts w:ascii="Times New Roman" w:hAnsi="Times New Roman" w:cs="Times New Roman"/>
          <w:sz w:val="24"/>
          <w:szCs w:val="24"/>
        </w:rPr>
        <w:t>рганизационный комитет конференции выражает благодарность председател</w:t>
      </w:r>
      <w:r>
        <w:rPr>
          <w:rFonts w:ascii="Times New Roman" w:hAnsi="Times New Roman" w:cs="Times New Roman"/>
          <w:sz w:val="24"/>
          <w:szCs w:val="24"/>
        </w:rPr>
        <w:t>ю профсоюза А. В. Качесову и главному</w:t>
      </w:r>
      <w:r w:rsidRPr="00AB16FD">
        <w:rPr>
          <w:rFonts w:ascii="Times New Roman" w:hAnsi="Times New Roman" w:cs="Times New Roman"/>
          <w:sz w:val="24"/>
          <w:szCs w:val="24"/>
        </w:rPr>
        <w:t xml:space="preserve"> бухгалтер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AB16FD">
        <w:rPr>
          <w:rFonts w:ascii="Times New Roman" w:hAnsi="Times New Roman" w:cs="Times New Roman"/>
          <w:sz w:val="24"/>
          <w:szCs w:val="24"/>
        </w:rPr>
        <w:t xml:space="preserve"> Н. Н. Морозовой, за оказа</w:t>
      </w:r>
      <w:r>
        <w:rPr>
          <w:rFonts w:ascii="Times New Roman" w:hAnsi="Times New Roman" w:cs="Times New Roman"/>
          <w:sz w:val="24"/>
          <w:szCs w:val="24"/>
        </w:rPr>
        <w:t>нную</w:t>
      </w:r>
      <w:r w:rsidRPr="00AB16FD">
        <w:rPr>
          <w:rFonts w:ascii="Times New Roman" w:hAnsi="Times New Roman" w:cs="Times New Roman"/>
          <w:sz w:val="24"/>
          <w:szCs w:val="24"/>
        </w:rPr>
        <w:t xml:space="preserve"> реальную помощь в нужное время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91A3B" w:rsidRPr="005D3202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5D3202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Победители и </w:t>
      </w:r>
      <w:r>
        <w:rPr>
          <w:rFonts w:ascii="Times New Roman" w:hAnsi="Times New Roman" w:cs="Times New Roman"/>
          <w:sz w:val="24"/>
          <w:szCs w:val="24"/>
          <w:lang w:eastAsia="ru-RU"/>
        </w:rPr>
        <w:t>лауреаты</w:t>
      </w: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 конференции</w:t>
      </w:r>
    </w:p>
    <w:p w:rsidR="00A91A3B" w:rsidRPr="00077348" w:rsidRDefault="00A91A3B" w:rsidP="003E66E5">
      <w:pPr>
        <w:tabs>
          <w:tab w:val="left" w:pos="142"/>
          <w:tab w:val="left" w:pos="284"/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СЕКЦИЯ: Актуальные проблемы истории  </w:t>
      </w:r>
    </w:p>
    <w:p w:rsidR="00A91A3B" w:rsidRPr="00333A0F" w:rsidRDefault="00A91A3B" w:rsidP="003E66E5">
      <w:pPr>
        <w:tabs>
          <w:tab w:val="left" w:pos="142"/>
          <w:tab w:val="left" w:pos="284"/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Руководитель секции Андрей Николаевич Кустышев</w:t>
      </w:r>
    </w:p>
    <w:p w:rsidR="00A91A3B" w:rsidRDefault="00A91A3B" w:rsidP="00333A0F">
      <w:pPr>
        <w:pStyle w:val="ListParagraph"/>
        <w:tabs>
          <w:tab w:val="left" w:pos="90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8D43C9" w:rsidRDefault="00A91A3B" w:rsidP="00292510">
      <w:pPr>
        <w:pStyle w:val="ListParagraph"/>
        <w:tabs>
          <w:tab w:val="left" w:pos="90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1 место -  </w:t>
      </w:r>
      <w:r w:rsidRPr="008D43C9">
        <w:rPr>
          <w:rFonts w:ascii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Василенко Станислав Александрович </w:t>
      </w:r>
      <w:r w:rsidRPr="008D43C9"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(ФГБОУ ВО «УГТУ»). Рук. Юрченко Виталий Вячеславович, старший преподаватель. Хатынская трагедия: современный взгляд</w:t>
      </w:r>
    </w:p>
    <w:p w:rsidR="00A91A3B" w:rsidRPr="008D43C9" w:rsidRDefault="00A91A3B" w:rsidP="00292510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2 место - 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Токовинина Екатерина Анатольевна (ФГБОУ ВО «СГУ им. Питирима Сорокина»). Рук. Максимова Любовь Анатольевна, к.и.н., доцент. Словарь русских арготизмов» Л.М. Городина как источник знаний об уголовном мире исправительно-трудовых лагерей Коми АССР.</w:t>
      </w:r>
    </w:p>
    <w:p w:rsidR="00A91A3B" w:rsidRPr="008D43C9" w:rsidRDefault="00A91A3B" w:rsidP="00292510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3 место - </w:t>
      </w:r>
      <w:r w:rsidRPr="008D43C9">
        <w:rPr>
          <w:rFonts w:ascii="Times New Roman" w:hAnsi="Times New Roman" w:cs="Times New Roman"/>
          <w:sz w:val="24"/>
          <w:szCs w:val="24"/>
        </w:rPr>
        <w:t>Мамедов Алихан Али оглы (ФГБОУ ВО «Сыктывкарский государственный университет имени Питирима Сорокина»). Рук. Ковалёв В. А. канд. соц. наук, доктор полит.наук. профессор. Будапештское восстание 1956 года глазами венгров.</w:t>
      </w:r>
    </w:p>
    <w:p w:rsidR="00A91A3B" w:rsidRPr="008D43C9" w:rsidRDefault="00A91A3B" w:rsidP="00292510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Диплом лауреата - Трошева Александра Георгиевна (ФГБОУ ВО «СГУ им. Питирима Сорокина»). Рук. Минин Игорь Владимирович, канд. истор. наук. Индейцы-тлинкиты в истории Русской Америки (по материалам Главного правления РАК).</w:t>
      </w:r>
    </w:p>
    <w:p w:rsidR="00A91A3B" w:rsidRDefault="00A91A3B" w:rsidP="0029251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A91A3B" w:rsidRDefault="00A91A3B" w:rsidP="00292510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>СЕКЦИЯ: Актуальные проблемы культурологии и филологии</w:t>
      </w:r>
      <w:r w:rsidRPr="0029251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</w:p>
    <w:p w:rsidR="00A91A3B" w:rsidRPr="008D43C9" w:rsidRDefault="00A91A3B" w:rsidP="00292510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Руководители – Илья Владимирович Попов, Ольга Вячеславовна Солдатенкова  </w:t>
      </w:r>
    </w:p>
    <w:p w:rsidR="00A91A3B" w:rsidRPr="008D43C9" w:rsidRDefault="00A91A3B" w:rsidP="00292510">
      <w:pPr>
        <w:pStyle w:val="ListParagraph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1 место - Кувакина Арина Олеговна  (ФГБОУ ВО «УГТУ»). Рук. Сангаджиева Валентина Бадмаевна, старший преподаватель. Диалект Кичменгского Городка как средство сохранения богатства языка.</w:t>
      </w:r>
    </w:p>
    <w:p w:rsidR="00A91A3B" w:rsidRPr="008D43C9" w:rsidRDefault="00A91A3B" w:rsidP="00292510">
      <w:pPr>
        <w:pStyle w:val="ListParagraph"/>
        <w:tabs>
          <w:tab w:val="left" w:pos="90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2 место -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Гуменюк Валерия Вадимовна (ФГБОУ ВО «УГТУ»). Рук. Сангаджиева Валентина Бадмаевна ст. преподаватель кафедры истории и культуры. Поморская говОря – самый древний русский язык.</w:t>
      </w:r>
    </w:p>
    <w:p w:rsidR="00A91A3B" w:rsidRPr="008D43C9" w:rsidRDefault="00A91A3B" w:rsidP="00292510">
      <w:pPr>
        <w:pStyle w:val="ListParagraph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3 место -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Потапова Екатерина Анатольевна, Галиахметова Арина Васильевна  (ФГБОУ ВО «УГТУ»). Рук. Беляева Оксана Игоревна. Элементы языковой игры в ухтинских эргонимах.</w:t>
      </w:r>
    </w:p>
    <w:p w:rsidR="00A91A3B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077348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СЕКЦИЯ: </w:t>
      </w:r>
      <w:r w:rsidRPr="00077348">
        <w:rPr>
          <w:rFonts w:ascii="Times New Roman" w:hAnsi="Times New Roman" w:cs="Times New Roman"/>
          <w:sz w:val="28"/>
          <w:szCs w:val="28"/>
          <w:lang w:eastAsia="ru-RU"/>
        </w:rPr>
        <w:t>Актуальные проблемы правоведения и профилактики правонарушений</w:t>
      </w:r>
    </w:p>
    <w:p w:rsidR="00A91A3B" w:rsidRPr="00292510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92510">
        <w:rPr>
          <w:rFonts w:ascii="Times New Roman" w:hAnsi="Times New Roman" w:cs="Times New Roman"/>
          <w:sz w:val="24"/>
          <w:szCs w:val="24"/>
          <w:lang w:eastAsia="ru-RU"/>
        </w:rPr>
        <w:t>Руководитель – Галина Владимировна Михалева</w:t>
      </w:r>
    </w:p>
    <w:p w:rsidR="00A91A3B" w:rsidRPr="008D43C9" w:rsidRDefault="00A91A3B" w:rsidP="00292510">
      <w:pPr>
        <w:pStyle w:val="ListParagraph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D3202">
        <w:rPr>
          <w:rFonts w:ascii="Times New Roman" w:hAnsi="Times New Roman" w:cs="Times New Roman"/>
          <w:sz w:val="24"/>
          <w:szCs w:val="24"/>
          <w:lang w:eastAsia="ru-RU"/>
        </w:rPr>
        <w:t xml:space="preserve">1 место </w:t>
      </w: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-  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Мокин Александр Владимирович (</w:t>
      </w:r>
      <w:r w:rsidRPr="008D43C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 Рук. Васильев Яков Юрьевич, старший преподаватель. Право на оружие.</w:t>
      </w:r>
    </w:p>
    <w:p w:rsidR="00A91A3B" w:rsidRDefault="00A91A3B" w:rsidP="0029251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A91A3B" w:rsidRPr="00292510" w:rsidRDefault="00A91A3B" w:rsidP="00292510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>СЕКЦИЯ:</w:t>
      </w:r>
      <w:r w:rsidRPr="0029251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292510">
        <w:rPr>
          <w:rFonts w:ascii="Times New Roman" w:hAnsi="Times New Roman" w:cs="Times New Roman"/>
          <w:sz w:val="28"/>
          <w:szCs w:val="28"/>
          <w:shd w:val="clear" w:color="auto" w:fill="FFFFFF"/>
        </w:rPr>
        <w:t>Документационное 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еспечение управления</w:t>
      </w:r>
    </w:p>
    <w:p w:rsidR="00A91A3B" w:rsidRPr="008D43C9" w:rsidRDefault="00A91A3B" w:rsidP="008D43C9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Руководители секции -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Валерий Павлович Чесноков, Ольга Юрьевна Борисенко</w:t>
      </w:r>
    </w:p>
    <w:p w:rsidR="00A91A3B" w:rsidRPr="008D43C9" w:rsidRDefault="00A91A3B" w:rsidP="00292510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1 место - Зелепукина Ксения Валерьевна, Бирюкова Вера Дмитриевна  (ФГБОУ ВО «УГТУ»). Рук. Борисенко Ольга Юрьевна, ст. преподаватель кафедры СКТ. BLOCKCHAIN в системе электронного документооборота.</w:t>
      </w:r>
    </w:p>
    <w:p w:rsidR="00A91A3B" w:rsidRPr="008D43C9" w:rsidRDefault="00A91A3B" w:rsidP="00292510">
      <w:pPr>
        <w:spacing w:before="1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 2 место - Болотова Ольга Владимировна (ФГБОУ ВО «УГТУ»). Рук. Борисенко Ольга Юрьевна, ст. преподаватель кафедры СКТ. Основное назначение номенклатур дел и порядок их составления</w:t>
      </w:r>
    </w:p>
    <w:p w:rsidR="00A91A3B" w:rsidRPr="008D43C9" w:rsidRDefault="00A91A3B" w:rsidP="00292510">
      <w:pPr>
        <w:spacing w:before="120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3 место - Пятницкая Яна Дмитриевна, Ухова Корнелия Александровна (ФГБОУ ВО «УГТУ»). Рук. Чесноков Валерий Павлович, канд. ист. наук, доцент кафедры СКТ. Документирование основной деятельности индивидуального предпринимателя.</w:t>
      </w:r>
    </w:p>
    <w:p w:rsidR="00A91A3B" w:rsidRDefault="00A91A3B" w:rsidP="00292510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91A3B" w:rsidRPr="00292510" w:rsidRDefault="00A91A3B" w:rsidP="00292510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>СЕКЦИЯ: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2925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Иностранные языки </w:t>
      </w:r>
    </w:p>
    <w:p w:rsidR="00A91A3B" w:rsidRPr="00292510" w:rsidRDefault="00A91A3B" w:rsidP="00292510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25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Руководитель -  Елена Анатольевна Сирина </w:t>
      </w:r>
    </w:p>
    <w:p w:rsidR="00A91A3B" w:rsidRPr="008D43C9" w:rsidRDefault="00A91A3B" w:rsidP="00292510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1 место - </w:t>
      </w:r>
      <w:r w:rsidRPr="008D43C9">
        <w:rPr>
          <w:rFonts w:ascii="Times New Roman" w:hAnsi="Times New Roman" w:cs="Times New Roman"/>
          <w:sz w:val="24"/>
          <w:szCs w:val="24"/>
        </w:rPr>
        <w:t>Василенко Станислав Александрович (</w:t>
      </w:r>
      <w:r w:rsidRPr="008D43C9">
        <w:rPr>
          <w:rFonts w:ascii="Times New Roman" w:hAnsi="Times New Roman" w:cs="Times New Roman"/>
          <w:spacing w:val="-6"/>
          <w:sz w:val="24"/>
          <w:szCs w:val="24"/>
        </w:rPr>
        <w:t>ФГБОУ ВО «УГТУ»). Рук.</w:t>
      </w:r>
      <w:r w:rsidRPr="008D43C9">
        <w:rPr>
          <w:rFonts w:ascii="Times New Roman" w:hAnsi="Times New Roman" w:cs="Times New Roman"/>
          <w:sz w:val="24"/>
          <w:szCs w:val="24"/>
        </w:rPr>
        <w:t xml:space="preserve"> Ложкина Татьяна Владимировна.  Коми республика глазами молодого поколения.</w:t>
      </w:r>
    </w:p>
    <w:p w:rsidR="00A91A3B" w:rsidRPr="008D43C9" w:rsidRDefault="00A91A3B" w:rsidP="00292510">
      <w:pPr>
        <w:pStyle w:val="ListParagraph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 2 место - </w:t>
      </w:r>
      <w:r w:rsidRPr="008D43C9">
        <w:rPr>
          <w:rFonts w:ascii="Times New Roman" w:hAnsi="Times New Roman" w:cs="Times New Roman"/>
          <w:sz w:val="24"/>
          <w:szCs w:val="24"/>
        </w:rPr>
        <w:t>Тейдер Елена Владимировна, Туева Вероника Олеговна  (</w:t>
      </w:r>
      <w:r w:rsidRPr="008D43C9">
        <w:rPr>
          <w:rFonts w:ascii="Times New Roman" w:hAnsi="Times New Roman" w:cs="Times New Roman"/>
          <w:spacing w:val="-6"/>
          <w:sz w:val="24"/>
          <w:szCs w:val="24"/>
        </w:rPr>
        <w:t>ФГБОУ ВО «УГТУ»). Рук.</w:t>
      </w:r>
      <w:r w:rsidRPr="008D43C9">
        <w:rPr>
          <w:rFonts w:ascii="Times New Roman" w:hAnsi="Times New Roman" w:cs="Times New Roman"/>
          <w:sz w:val="24"/>
          <w:szCs w:val="24"/>
        </w:rPr>
        <w:t xml:space="preserve"> Ложкина Татьяна Владимировна. Задумывались, какая фамилия у Британской королевской семьи?</w:t>
      </w:r>
    </w:p>
    <w:p w:rsidR="00A91A3B" w:rsidRPr="008D43C9" w:rsidRDefault="00A91A3B" w:rsidP="00292510">
      <w:pPr>
        <w:pStyle w:val="ListParagraph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3 место - </w:t>
      </w:r>
      <w:r w:rsidRPr="008D43C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Ромашова Диана Андреевна </w:t>
      </w:r>
      <w:r w:rsidRPr="008D43C9">
        <w:rPr>
          <w:rFonts w:ascii="Times New Roman" w:hAnsi="Times New Roman" w:cs="Times New Roman"/>
          <w:sz w:val="24"/>
          <w:szCs w:val="24"/>
        </w:rPr>
        <w:t>(</w:t>
      </w:r>
      <w:r w:rsidRPr="008D43C9">
        <w:rPr>
          <w:rFonts w:ascii="Times New Roman" w:hAnsi="Times New Roman" w:cs="Times New Roman"/>
          <w:spacing w:val="-6"/>
          <w:sz w:val="24"/>
          <w:szCs w:val="24"/>
        </w:rPr>
        <w:t xml:space="preserve">ФГБОУ ВО «УГТУ»). Рук. </w:t>
      </w:r>
      <w:r w:rsidRPr="008D43C9">
        <w:rPr>
          <w:rFonts w:ascii="Times New Roman" w:hAnsi="Times New Roman" w:cs="Times New Roman"/>
          <w:sz w:val="24"/>
          <w:szCs w:val="24"/>
        </w:rPr>
        <w:t>Серебро Оксана Александровна. Трудности перевода: что изменяет названия в разных языках?</w:t>
      </w:r>
    </w:p>
    <w:p w:rsidR="00A91A3B" w:rsidRPr="008D43C9" w:rsidRDefault="00A91A3B" w:rsidP="00077348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Диплом лауреата - </w:t>
      </w:r>
      <w:r w:rsidRPr="008D43C9">
        <w:rPr>
          <w:rFonts w:ascii="Times New Roman" w:hAnsi="Times New Roman" w:cs="Times New Roman"/>
          <w:sz w:val="24"/>
          <w:szCs w:val="24"/>
        </w:rPr>
        <w:t>Кириллова Мария Николаевна  (ФГБОУ ВО СГУ им. Питирима Сорокина). Рук.  Борисова Ольга Владимировна. Сравнение внешнего государственного имиджа России и США.</w:t>
      </w:r>
    </w:p>
    <w:p w:rsidR="00A91A3B" w:rsidRDefault="00A91A3B" w:rsidP="00077348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A91A3B" w:rsidRPr="008D43C9" w:rsidRDefault="00A91A3B" w:rsidP="00077348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43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СЕКЦИЯ: Педагогика и психология </w:t>
      </w:r>
    </w:p>
    <w:p w:rsidR="00A91A3B" w:rsidRPr="008D43C9" w:rsidRDefault="00A91A3B" w:rsidP="00077348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Руководитель -  Мария Семеновна Хозяинова.</w:t>
      </w:r>
    </w:p>
    <w:p w:rsidR="00A91A3B" w:rsidRPr="008D43C9" w:rsidRDefault="00A91A3B" w:rsidP="00077348">
      <w:pPr>
        <w:pStyle w:val="ListParagraph"/>
        <w:shd w:val="clear" w:color="auto" w:fill="FFFFFF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1 место -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Вунже Элизандра  (</w:t>
      </w:r>
      <w:r w:rsidRPr="008D43C9">
        <w:rPr>
          <w:rFonts w:ascii="Times New Roman" w:hAnsi="Times New Roman" w:cs="Times New Roman"/>
          <w:sz w:val="24"/>
          <w:szCs w:val="24"/>
          <w:lang w:eastAsia="ru-RU"/>
        </w:rPr>
        <w:t>ФГБОУ ВО «УГТУ»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). Рук. Хозяинова Мария Семеновна, канд. пед. наук, доцент кафедры высшей математики. Математическое образование в различных странах.</w:t>
      </w:r>
    </w:p>
    <w:p w:rsidR="00A91A3B" w:rsidRPr="008D43C9" w:rsidRDefault="00A91A3B" w:rsidP="00077348">
      <w:pPr>
        <w:pStyle w:val="ListParagraph"/>
        <w:shd w:val="clear" w:color="auto" w:fill="FFFFFF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 2 место -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Логинов Никита Дмитриевич, Манакова Ирида Ивановна (</w:t>
      </w:r>
      <w:r w:rsidRPr="008D43C9">
        <w:rPr>
          <w:rFonts w:ascii="Times New Roman" w:hAnsi="Times New Roman" w:cs="Times New Roman"/>
          <w:sz w:val="24"/>
          <w:szCs w:val="24"/>
          <w:lang w:eastAsia="ru-RU"/>
        </w:rPr>
        <w:t>ФГБОУ ВО «УГТУ»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). Рук. Волкова Ольга Александровна.</w:t>
      </w:r>
      <w:r w:rsidRPr="008D43C9">
        <w:rPr>
          <w:rFonts w:ascii="Times New Roman" w:hAnsi="Times New Roman" w:cs="Times New Roman"/>
          <w:sz w:val="24"/>
          <w:szCs w:val="24"/>
        </w:rPr>
        <w:t xml:space="preserve">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О методах психологической защиты.</w:t>
      </w:r>
    </w:p>
    <w:p w:rsidR="00A91A3B" w:rsidRPr="008D43C9" w:rsidRDefault="00A91A3B" w:rsidP="00077348">
      <w:pPr>
        <w:pStyle w:val="ListParagraph"/>
        <w:shd w:val="clear" w:color="auto" w:fill="FFFFFF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3 место -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Шуплецов Артур Андреевич  (</w:t>
      </w:r>
      <w:r w:rsidRPr="008D43C9">
        <w:rPr>
          <w:rFonts w:ascii="Times New Roman" w:hAnsi="Times New Roman" w:cs="Times New Roman"/>
          <w:sz w:val="24"/>
          <w:szCs w:val="24"/>
        </w:rPr>
        <w:t>ФГБОУ ВО «УГТУ»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). Рук. Мелехина Марина Борисовна, кандидат культурологи, доцент. Механизм и предпосылки образования стрессовых ситуаций у человека.</w:t>
      </w:r>
    </w:p>
    <w:p w:rsidR="00A91A3B" w:rsidRPr="005D3202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077348" w:rsidRDefault="00A91A3B" w:rsidP="00077348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СЕКЦИЯ: </w:t>
      </w:r>
      <w:r w:rsidRPr="00077348">
        <w:rPr>
          <w:rFonts w:ascii="Times New Roman" w:hAnsi="Times New Roman" w:cs="Times New Roman"/>
          <w:sz w:val="28"/>
          <w:szCs w:val="28"/>
        </w:rPr>
        <w:t xml:space="preserve"> </w:t>
      </w: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Политологии и социологии </w:t>
      </w:r>
    </w:p>
    <w:p w:rsidR="00A91A3B" w:rsidRPr="00077348" w:rsidRDefault="00A91A3B" w:rsidP="00077348">
      <w:pPr>
        <w:spacing w:after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shd w:val="clear" w:color="auto" w:fill="FFFFFF"/>
        </w:rPr>
      </w:pPr>
      <w:r w:rsidRPr="00077348">
        <w:rPr>
          <w:rFonts w:ascii="Times New Roman" w:hAnsi="Times New Roman" w:cs="Times New Roman"/>
          <w:color w:val="000000"/>
          <w:spacing w:val="-6"/>
          <w:sz w:val="24"/>
          <w:szCs w:val="24"/>
          <w:shd w:val="clear" w:color="auto" w:fill="FFFFFF"/>
        </w:rPr>
        <w:t>Руководители – Василий Михайлович Флоря, Дмитрий Петрович Кондраль</w:t>
      </w:r>
    </w:p>
    <w:p w:rsidR="00A91A3B" w:rsidRDefault="00A91A3B" w:rsidP="00077348">
      <w:pPr>
        <w:pStyle w:val="ListParagraph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8D43C9" w:rsidRDefault="00A91A3B" w:rsidP="00077348">
      <w:pPr>
        <w:pStyle w:val="ListParagraph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1 место -  Панкратова Валерия Николаевна  (Петрозаводский государственный университет). Рук. Соломещ Илья Мотелевич, к.и.н., доцент. Деятельность финно-угорских организаций: от «карельско-финского родства» до «угрозы национальной безопасности».</w:t>
      </w:r>
    </w:p>
    <w:p w:rsidR="00A91A3B" w:rsidRPr="008D43C9" w:rsidRDefault="00A91A3B" w:rsidP="00077348">
      <w:pPr>
        <w:pStyle w:val="ListParagraph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2 место - Илатовский Даниил Валентинович  (ФГБОУ ВО СГУ им. Питирима Сорокина). Рук. Егорова Светлана Львовна, кандидат исторических наук. Реализация государственной политики по взаимодействию с соотечественниками на примере Республики Татарстан.</w:t>
      </w:r>
    </w:p>
    <w:p w:rsidR="00A91A3B" w:rsidRPr="008D43C9" w:rsidRDefault="00A91A3B" w:rsidP="00077348">
      <w:pPr>
        <w:pStyle w:val="ListParagraph"/>
        <w:tabs>
          <w:tab w:val="left" w:pos="1134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3 место – Поляков Александр Дмитриевич, Изотов Павел Васильевич 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(ФГБОУ ВО «УГТУ»). Рук. Васильев Яков Юрьевич, старший преподаватель. Одиночество в социальной сфере.</w:t>
      </w:r>
    </w:p>
    <w:p w:rsidR="00A91A3B" w:rsidRPr="005D3202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077348" w:rsidRDefault="00A91A3B" w:rsidP="00077348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СЕКЦИЯ:  </w:t>
      </w:r>
      <w:r w:rsidRPr="00077348">
        <w:rPr>
          <w:rFonts w:ascii="Times New Roman" w:hAnsi="Times New Roman" w:cs="Times New Roman"/>
          <w:sz w:val="28"/>
          <w:szCs w:val="28"/>
        </w:rPr>
        <w:t>С</w:t>
      </w:r>
      <w:r w:rsidRPr="000773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вязи с общественностью и коммуникативные технологии. </w:t>
      </w:r>
    </w:p>
    <w:p w:rsidR="00A91A3B" w:rsidRPr="008D43C9" w:rsidRDefault="00A91A3B" w:rsidP="00077348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color w:val="000000"/>
          <w:spacing w:val="-6"/>
          <w:sz w:val="24"/>
          <w:szCs w:val="24"/>
          <w:shd w:val="clear" w:color="auto" w:fill="FFFFFF"/>
        </w:rPr>
        <w:t xml:space="preserve">Руководители – </w:t>
      </w:r>
      <w:r w:rsidRPr="008D43C9">
        <w:rPr>
          <w:rFonts w:ascii="Times New Roman" w:hAnsi="Times New Roman" w:cs="Times New Roman"/>
          <w:sz w:val="24"/>
          <w:szCs w:val="24"/>
          <w:lang w:eastAsia="ru-RU"/>
        </w:rPr>
        <w:t>Оксана Николаевна Подорова-Аникина, Анна Романовна Минемуллина.</w:t>
      </w:r>
    </w:p>
    <w:p w:rsidR="00A91A3B" w:rsidRPr="008D43C9" w:rsidRDefault="00A91A3B" w:rsidP="00077348">
      <w:pPr>
        <w:pStyle w:val="listparagraph0"/>
        <w:spacing w:before="120" w:beforeAutospacing="0" w:after="0" w:afterAutospacing="0"/>
        <w:jc w:val="both"/>
        <w:rPr>
          <w:shd w:val="clear" w:color="auto" w:fill="FFFFFF"/>
        </w:rPr>
      </w:pPr>
      <w:r w:rsidRPr="008D43C9">
        <w:t xml:space="preserve">1 место -  пленарный доклад, </w:t>
      </w:r>
      <w:r w:rsidRPr="008D43C9">
        <w:rPr>
          <w:shd w:val="clear" w:color="auto" w:fill="FFFFFF"/>
        </w:rPr>
        <w:t xml:space="preserve">Дрягина Алина Сергеевна, Пантелеева Татьяна Вадимовна (ФГБОУ ВО «УГТУ»). Рук. Пулькина Виктория Алексеевна. Обучение через развлечение: «Вечер рекламы» как технология популяризации профессии. </w:t>
      </w:r>
    </w:p>
    <w:p w:rsidR="00A91A3B" w:rsidRPr="008D43C9" w:rsidRDefault="00A91A3B" w:rsidP="00077348">
      <w:pPr>
        <w:pStyle w:val="listparagraph0"/>
        <w:spacing w:before="120" w:beforeAutospacing="0" w:after="0" w:afterAutospacing="0"/>
        <w:jc w:val="both"/>
      </w:pPr>
      <w:r w:rsidRPr="008D43C9">
        <w:t xml:space="preserve">2 место – </w:t>
      </w:r>
      <w:r w:rsidRPr="008D43C9">
        <w:rPr>
          <w:shd w:val="clear" w:color="auto" w:fill="FFFFFF"/>
        </w:rPr>
        <w:t>Шашева Екатерина Владимировна(ФГБОУ ВО «УГТУ»). Рук. Подорова-Аникина Оксана Николаевна, канд. полит. наук. PR-кампания как инструмент продвижения образовательного учреждения (на примере кафедры социально-коммуникативных технологий УГТУ).</w:t>
      </w:r>
      <w:r w:rsidRPr="008D43C9">
        <w:t xml:space="preserve"> </w:t>
      </w:r>
    </w:p>
    <w:p w:rsidR="00A91A3B" w:rsidRPr="008D43C9" w:rsidRDefault="00A91A3B" w:rsidP="00077348">
      <w:pPr>
        <w:pStyle w:val="listparagraph0"/>
        <w:spacing w:before="120" w:beforeAutospacing="0" w:after="0" w:afterAutospacing="0"/>
        <w:jc w:val="both"/>
      </w:pPr>
      <w:r w:rsidRPr="008D43C9">
        <w:t xml:space="preserve">3 место – </w:t>
      </w:r>
      <w:r w:rsidRPr="008D43C9">
        <w:rPr>
          <w:shd w:val="clear" w:color="auto" w:fill="FFFFFF"/>
        </w:rPr>
        <w:t>Васенькин Аркадий Леонидович, Панов Владислав Павлович (ФГБОУ ВО «УГТУ»). Рук. Подорова-Аникина Оксана Николаевна, канд. полит. наук. Воздействие рекламного образа с помощью визуальных приемов в рекламных медиа.</w:t>
      </w:r>
    </w:p>
    <w:p w:rsidR="00A91A3B" w:rsidRPr="008D43C9" w:rsidRDefault="00A91A3B" w:rsidP="00E7597B">
      <w:pPr>
        <w:pStyle w:val="listparagraph0"/>
        <w:spacing w:before="120" w:beforeAutospacing="0" w:after="0" w:afterAutospacing="0"/>
        <w:jc w:val="both"/>
      </w:pPr>
      <w:r w:rsidRPr="008D43C9">
        <w:t xml:space="preserve">Диплом лауреата - </w:t>
      </w:r>
      <w:r w:rsidRPr="008D43C9">
        <w:rPr>
          <w:shd w:val="clear" w:color="auto" w:fill="FFFFFF"/>
        </w:rPr>
        <w:t>Бадич Александра Александровна (ФГБОУ ВО «СГУ им. Питирима Сорокина»). Рук. Глебко Галина Ивановна, канд. филол. наук. Роль имени собственного в газетных заголовках.</w:t>
      </w:r>
      <w:r w:rsidRPr="008D43C9">
        <w:t>          </w:t>
      </w:r>
    </w:p>
    <w:p w:rsidR="00A91A3B" w:rsidRDefault="00A91A3B" w:rsidP="00E7597B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A91A3B" w:rsidRDefault="00A91A3B" w:rsidP="00E7597B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7597B">
        <w:rPr>
          <w:rFonts w:ascii="Times New Roman" w:hAnsi="Times New Roman" w:cs="Times New Roman"/>
          <w:sz w:val="28"/>
          <w:szCs w:val="28"/>
          <w:shd w:val="clear" w:color="auto" w:fill="FFFFFF"/>
        </w:rPr>
        <w:t>СЕКЦИЯ:  Современные проблемы производственного менеджмента</w:t>
      </w:r>
    </w:p>
    <w:p w:rsidR="00A91A3B" w:rsidRPr="00E7597B" w:rsidRDefault="00A91A3B" w:rsidP="00E7597B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7597B">
        <w:rPr>
          <w:rFonts w:ascii="Times New Roman" w:hAnsi="Times New Roman" w:cs="Times New Roman"/>
          <w:color w:val="000000"/>
          <w:spacing w:val="-6"/>
          <w:sz w:val="24"/>
          <w:szCs w:val="24"/>
          <w:shd w:val="clear" w:color="auto" w:fill="FFFFFF"/>
        </w:rPr>
        <w:t>Руководитель –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  <w:shd w:val="clear" w:color="auto" w:fill="FFFFFF"/>
        </w:rPr>
        <w:t xml:space="preserve"> </w:t>
      </w:r>
      <w:r w:rsidRPr="00E759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Татьяна Сергеевна Крестовских </w:t>
      </w:r>
    </w:p>
    <w:p w:rsidR="00A91A3B" w:rsidRPr="008D43C9" w:rsidRDefault="00A91A3B" w:rsidP="00E7597B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1 место - Кулик Марина Сергеевна (ФГБОУ ВО «УГТУ»). Рук. Павловская Алла Васильевна, профессор, к.э.н. Формирование эффективного рынка нефтегазового</w:t>
      </w: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сервиса.</w:t>
      </w:r>
    </w:p>
    <w:p w:rsidR="00A91A3B" w:rsidRPr="008D43C9" w:rsidRDefault="00A91A3B" w:rsidP="008D43C9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2 место -  Хмель Мария Андреевна (ИИ СПО горно-нефтяной колледж УГТУ).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D43C9">
        <w:rPr>
          <w:rFonts w:ascii="Times New Roman" w:hAnsi="Times New Roman" w:cs="Times New Roman"/>
          <w:sz w:val="24"/>
          <w:szCs w:val="24"/>
          <w:lang w:eastAsia="ru-RU"/>
        </w:rPr>
        <w:t>Рук. Салчева Стефка Салчева, канд. эконом. наук. Повышение мотивации работников в росте качества выпускаемой продукции на примере нефтеперерабатывающего производства</w:t>
      </w: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3 место - Усова Александра Игоревна, Меркурьев Алексей Дмитриевич (ФГБОУ ВО «УГТУ»). Рук. Саматова Татьяна Борисовна. Развитие парковочного пространства личного автотранспорта в городе Ухта.</w:t>
      </w: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Диплом лауреата -  Васнева Есения Федоровна, Чобанян Эвелина Артуровна (ФГБОУ ВО «УГТУ»). Рук. Берловская Елена Вячеславовна. Оценка основных тенденций развития предприятий нефтяной промышленности в России.</w:t>
      </w: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Диплом лауреата - Бондарева Елена Сергеевна (ФГБОУ ВО «УГТУ»). Новые критерии оценки эффективности производственно-хозяйственной деятельности нефтяных компаний.</w:t>
      </w: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8D43C9" w:rsidRDefault="00A91A3B" w:rsidP="00E759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Диплом лауреата - Тома Сергей Павлович (ФГБОУ ВО «УГТУ»). Состояние и перспективы развития мирового и отечественного рынка нефтегазового сервиса.</w:t>
      </w:r>
    </w:p>
    <w:p w:rsidR="00A91A3B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E7597B" w:rsidRDefault="00A91A3B" w:rsidP="00E7597B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7597B">
        <w:rPr>
          <w:rFonts w:ascii="Times New Roman" w:hAnsi="Times New Roman" w:cs="Times New Roman"/>
          <w:sz w:val="28"/>
          <w:szCs w:val="28"/>
          <w:shd w:val="clear" w:color="auto" w:fill="FFFFFF"/>
        </w:rPr>
        <w:t>СЕКЦИЯ:  Физи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ческая культура, спорт и туризм</w:t>
      </w:r>
    </w:p>
    <w:p w:rsidR="00A91A3B" w:rsidRPr="008D43C9" w:rsidRDefault="00A91A3B" w:rsidP="00E7597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color w:val="000000"/>
          <w:spacing w:val="-6"/>
          <w:sz w:val="24"/>
          <w:szCs w:val="24"/>
          <w:shd w:val="clear" w:color="auto" w:fill="FFFFFF"/>
        </w:rPr>
        <w:t xml:space="preserve">Руководитель –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Ирина Александровна Прилюдько</w:t>
      </w:r>
    </w:p>
    <w:p w:rsidR="00A91A3B" w:rsidRPr="008D43C9" w:rsidRDefault="00A91A3B" w:rsidP="00E7597B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1 место - 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Попова Евгения Александровна (ФГБОУ ВО «УГТУ»). Рук. Круглий Альбина Викторовна. Оценка физической работоспособности первокурсников УГТУ по результатам теста Купера.</w:t>
      </w:r>
    </w:p>
    <w:p w:rsidR="00A91A3B" w:rsidRPr="008D43C9" w:rsidRDefault="00A91A3B" w:rsidP="00E7597B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2 место - 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Урнышева Нина Михайловна (ФГБОУ ВО «УГТУ»). Исследование функционального состояния и физической подготовленности первокурсников СТИ.</w:t>
      </w:r>
    </w:p>
    <w:p w:rsidR="00A91A3B" w:rsidRPr="008D43C9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2 место - 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Стеганцова Татьяна Сергеевна (ФГБОУ ВО «УГТУ»). Метод выявления спортивных способностей студентов УГТУ для эффективного распределения по специализациям (видам спорта).</w:t>
      </w:r>
    </w:p>
    <w:p w:rsidR="00A91A3B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5D3202">
        <w:rPr>
          <w:rFonts w:ascii="Times New Roman" w:hAnsi="Times New Roman" w:cs="Times New Roman"/>
          <w:sz w:val="24"/>
          <w:szCs w:val="24"/>
          <w:lang w:eastAsia="ru-RU"/>
        </w:rPr>
        <w:t>3 место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Сычев Семен Александрович (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«УГТУ»). Рук.</w:t>
      </w:r>
      <w:r w:rsidRPr="008D43C9">
        <w:rPr>
          <w:rFonts w:ascii="Times New Roman" w:hAnsi="Times New Roman" w:cs="Times New Roman"/>
          <w:sz w:val="24"/>
          <w:szCs w:val="24"/>
        </w:rPr>
        <w:t xml:space="preserve"> 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Круглий Альбина Викторовна, доцент кафедры ФК. Возможности и перспективы развития туристической отрасли Усть-Цилемского района.</w:t>
      </w:r>
    </w:p>
    <w:p w:rsidR="00A91A3B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D3202">
        <w:rPr>
          <w:rFonts w:ascii="Times New Roman" w:hAnsi="Times New Roman" w:cs="Times New Roman"/>
          <w:sz w:val="24"/>
          <w:szCs w:val="24"/>
          <w:lang w:eastAsia="ru-RU"/>
        </w:rPr>
        <w:t>3 место –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Михеев Денис Михайлович (ФГБОУ ВО «УГТУ») Рук. Прилюдько И. А., кандидат педагогических наук, доцент. </w:t>
      </w:r>
      <w:r w:rsidRPr="008D43C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Анализ мониторинга сдачи контрольного норматива по метанию гранаты среди студентов 3 курса ИГНиТТ.</w:t>
      </w:r>
    </w:p>
    <w:p w:rsidR="00A91A3B" w:rsidRPr="008D43C9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Диплом лауреата - Краснянский Нэйл Юрьевич, Рочев Константин Васильевич, Беленко Семён  Юрьевич (Северный арктический федеральный университет им. М.В. Ломоносова,      ФГБОУ ВО «УГТУ», ФГБОУ ВО «УГТУ»). 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Информационно-аналитическая система учета и анализа особенностей процесса спортивной подготовки подростков.</w:t>
      </w:r>
    </w:p>
    <w:p w:rsidR="00A91A3B" w:rsidRDefault="00A91A3B" w:rsidP="008D43C9">
      <w:pPr>
        <w:spacing w:before="12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8D43C9" w:rsidRDefault="00A91A3B" w:rsidP="008D43C9">
      <w:pPr>
        <w:tabs>
          <w:tab w:val="left" w:pos="851"/>
        </w:tabs>
        <w:spacing w:after="0" w:line="240" w:lineRule="auto"/>
        <w:ind w:left="65"/>
        <w:jc w:val="both"/>
        <w:rPr>
          <w:rFonts w:ascii="Times New Roman" w:hAnsi="Times New Roman" w:cs="Times New Roman"/>
          <w:sz w:val="28"/>
          <w:szCs w:val="28"/>
        </w:rPr>
      </w:pPr>
      <w:r w:rsidRPr="008D43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СЕКЦИЯ:  </w:t>
      </w:r>
      <w:r w:rsidRPr="008D43C9">
        <w:rPr>
          <w:rFonts w:ascii="Times New Roman" w:hAnsi="Times New Roman" w:cs="Times New Roman"/>
          <w:sz w:val="28"/>
          <w:szCs w:val="28"/>
        </w:rPr>
        <w:t xml:space="preserve">Философия, этика и религиоведение. </w:t>
      </w:r>
    </w:p>
    <w:p w:rsidR="00A91A3B" w:rsidRPr="008D43C9" w:rsidRDefault="00A91A3B" w:rsidP="008D43C9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Руководитель - </w:t>
      </w:r>
      <w:r w:rsidRPr="008D43C9">
        <w:rPr>
          <w:rFonts w:ascii="Times New Roman" w:hAnsi="Times New Roman" w:cs="Times New Roman"/>
          <w:sz w:val="24"/>
          <w:szCs w:val="24"/>
        </w:rPr>
        <w:t xml:space="preserve"> Александр Александрович Ершов</w:t>
      </w:r>
    </w:p>
    <w:p w:rsidR="00A91A3B" w:rsidRPr="008D43C9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1 место -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Чуяшков Иван Дмитриевич  (ФГБОУ ВО «УГТУ»). Рук. Ершов Александр Александрович, кандидат философских наук. Жизнь в движении: некоторые аспекты жизненной философии оленеводов.</w:t>
      </w:r>
    </w:p>
    <w:p w:rsidR="00A91A3B" w:rsidRPr="008D43C9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2 место -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Минаев Андрей Викторович, Надуткин Дмитрий Николаевич (ФГБОУ ВО «УГТУ»). Рук. Васильев Яков Юрьевич, старший преподаватель. Свобода выбора и предвидение будущего на примерах произведений массовой культуры.</w:t>
      </w:r>
    </w:p>
    <w:p w:rsidR="00A91A3B" w:rsidRPr="008D43C9" w:rsidRDefault="00A91A3B" w:rsidP="008D43C9">
      <w:pPr>
        <w:pStyle w:val="ListParagraph"/>
        <w:tabs>
          <w:tab w:val="left" w:pos="851"/>
        </w:tabs>
        <w:spacing w:before="120" w:after="24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 xml:space="preserve">3 место – 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Кадильников Яков Сергеевич, Гончаров Владислав Сергеевич (ФГБОУ ВО «УГТУ»). Рук. Васильев Яков Юрьевич, старший преподаватель. Философия музыки.</w:t>
      </w:r>
    </w:p>
    <w:p w:rsidR="00A91A3B" w:rsidRPr="008D43C9" w:rsidRDefault="00A91A3B" w:rsidP="008D43C9">
      <w:pPr>
        <w:pStyle w:val="ListParagraph"/>
        <w:tabs>
          <w:tab w:val="left" w:pos="851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Диплом лауреата - Васенькин Аркадий Леонидович, Котков Илья Сергеевич (ФГБОУ ВО «УГТУ»). Рук. Безгодов Дмитрий Николаевич. Философия в искусстве: литературный первоисточник и кино.</w:t>
      </w:r>
    </w:p>
    <w:p w:rsidR="00A91A3B" w:rsidRPr="008D43C9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Диплом лауреата - Сёмак Михаил Анатольевич (ФГБОУ ВО «УГТУ»). Рук. Ершов Александр Александрович, кандидат философских наук. Проблема влияния развития технологий на этику современного общества.</w:t>
      </w:r>
    </w:p>
    <w:p w:rsidR="00A91A3B" w:rsidRPr="008D43C9" w:rsidRDefault="00A91A3B" w:rsidP="008D43C9">
      <w:pPr>
        <w:pStyle w:val="ListParagraph"/>
        <w:tabs>
          <w:tab w:val="left" w:pos="1080"/>
        </w:tabs>
        <w:spacing w:before="120"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8D43C9">
        <w:rPr>
          <w:rFonts w:ascii="Times New Roman" w:hAnsi="Times New Roman" w:cs="Times New Roman"/>
          <w:sz w:val="24"/>
          <w:szCs w:val="24"/>
          <w:shd w:val="clear" w:color="auto" w:fill="FFFFFF"/>
        </w:rPr>
        <w:t>Диплом лауреата -</w:t>
      </w:r>
      <w:r w:rsidRPr="008D4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Шуплецов Артур Андреевич (ФГБОУ ВО «УГТУ»). Рук. Мелехина Марина Борисовна, кандидат культурологии, доцент кафедры ФиМО. Отчуждение и смысло-утрата как следствие девиантного поведения.</w:t>
      </w:r>
      <w:r w:rsidRPr="008D43C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</w:p>
    <w:p w:rsidR="00A91A3B" w:rsidRDefault="00A91A3B" w:rsidP="00AB16FD"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8D103A" w:rsidRDefault="00A91A3B" w:rsidP="008D103A">
      <w:pPr>
        <w:tabs>
          <w:tab w:val="left" w:pos="142"/>
          <w:tab w:val="left" w:pos="284"/>
          <w:tab w:val="left" w:pos="851"/>
        </w:tabs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8D103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омитет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конференции </w:t>
      </w:r>
      <w:r w:rsidRPr="008D103A">
        <w:rPr>
          <w:rFonts w:ascii="Times New Roman" w:hAnsi="Times New Roman" w:cs="Times New Roman"/>
          <w:sz w:val="24"/>
          <w:szCs w:val="24"/>
          <w:shd w:val="clear" w:color="auto" w:fill="FFFFFF"/>
        </w:rPr>
        <w:t>выражает огромную благодарность всем участникам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особенно</w:t>
      </w:r>
      <w:r w:rsidRPr="008D103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руководителям секций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за плодотворную работу. </w:t>
      </w:r>
      <w:r w:rsidRPr="008D103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Же</w:t>
      </w:r>
      <w:r w:rsidRPr="008D103A">
        <w:rPr>
          <w:rFonts w:ascii="Times New Roman" w:hAnsi="Times New Roman" w:cs="Times New Roman"/>
          <w:sz w:val="24"/>
          <w:szCs w:val="24"/>
          <w:shd w:val="clear" w:color="auto" w:fill="FFFFFF"/>
        </w:rPr>
        <w:t>лает дальнейших успехов в научной деятельности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надеется на встречу в следующем году!!!</w:t>
      </w:r>
    </w:p>
    <w:p w:rsidR="00A91A3B" w:rsidRPr="008D103A" w:rsidRDefault="00A91A3B" w:rsidP="005D3202">
      <w:pPr>
        <w:spacing w:before="150" w:after="15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5D3202" w:rsidRDefault="00A91A3B" w:rsidP="005D3202">
      <w:pPr>
        <w:spacing w:before="150" w:after="150" w:line="240" w:lineRule="auto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5D32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Текст </w:t>
      </w: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Ирина Коновалюк</w:t>
      </w:r>
    </w:p>
    <w:p w:rsidR="00A91A3B" w:rsidRPr="005D3202" w:rsidRDefault="00A91A3B" w:rsidP="005D3202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5D3202" w:rsidRDefault="00A91A3B" w:rsidP="005D3202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5D3202" w:rsidRDefault="00A91A3B" w:rsidP="005D3202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5D3202" w:rsidRDefault="00A91A3B" w:rsidP="005D3202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Pr="005D3202" w:rsidRDefault="00A91A3B" w:rsidP="005D3202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91A3B" w:rsidRDefault="00A91A3B"/>
    <w:sectPr w:rsidR="00A91A3B" w:rsidSect="00F87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724B2"/>
    <w:multiLevelType w:val="hybridMultilevel"/>
    <w:tmpl w:val="D0BC6B84"/>
    <w:lvl w:ilvl="0" w:tplc="1876BD4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9765243"/>
    <w:multiLevelType w:val="hybridMultilevel"/>
    <w:tmpl w:val="72FCB958"/>
    <w:lvl w:ilvl="0" w:tplc="D8666D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7733E"/>
    <w:multiLevelType w:val="hybridMultilevel"/>
    <w:tmpl w:val="137855D8"/>
    <w:lvl w:ilvl="0" w:tplc="A878718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C56077"/>
    <w:multiLevelType w:val="hybridMultilevel"/>
    <w:tmpl w:val="D1C4E72C"/>
    <w:lvl w:ilvl="0" w:tplc="184C9D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1183"/>
    <w:rsid w:val="00000456"/>
    <w:rsid w:val="00000494"/>
    <w:rsid w:val="000026DE"/>
    <w:rsid w:val="00003CBD"/>
    <w:rsid w:val="00003CC8"/>
    <w:rsid w:val="0000514C"/>
    <w:rsid w:val="00014510"/>
    <w:rsid w:val="00015AB5"/>
    <w:rsid w:val="0001688A"/>
    <w:rsid w:val="000176D1"/>
    <w:rsid w:val="00020AC4"/>
    <w:rsid w:val="00021BAF"/>
    <w:rsid w:val="0002424C"/>
    <w:rsid w:val="00030E60"/>
    <w:rsid w:val="00034675"/>
    <w:rsid w:val="00035624"/>
    <w:rsid w:val="000403AE"/>
    <w:rsid w:val="00041EBC"/>
    <w:rsid w:val="00046642"/>
    <w:rsid w:val="00047C2E"/>
    <w:rsid w:val="00054A06"/>
    <w:rsid w:val="00054EE9"/>
    <w:rsid w:val="00055C48"/>
    <w:rsid w:val="000567F8"/>
    <w:rsid w:val="00056E6D"/>
    <w:rsid w:val="00066304"/>
    <w:rsid w:val="00077348"/>
    <w:rsid w:val="00080210"/>
    <w:rsid w:val="000821F8"/>
    <w:rsid w:val="0008473C"/>
    <w:rsid w:val="000860F9"/>
    <w:rsid w:val="000869AD"/>
    <w:rsid w:val="00090894"/>
    <w:rsid w:val="00092988"/>
    <w:rsid w:val="00095C08"/>
    <w:rsid w:val="00095CC2"/>
    <w:rsid w:val="00096DDB"/>
    <w:rsid w:val="00097B1C"/>
    <w:rsid w:val="00097DBF"/>
    <w:rsid w:val="000A0C9E"/>
    <w:rsid w:val="000A11EA"/>
    <w:rsid w:val="000A1203"/>
    <w:rsid w:val="000B0C40"/>
    <w:rsid w:val="000B2C7C"/>
    <w:rsid w:val="000B2E02"/>
    <w:rsid w:val="000B3B2E"/>
    <w:rsid w:val="000B7206"/>
    <w:rsid w:val="000B75AF"/>
    <w:rsid w:val="000C1845"/>
    <w:rsid w:val="000C3CF6"/>
    <w:rsid w:val="000C4F87"/>
    <w:rsid w:val="000D0739"/>
    <w:rsid w:val="000D20EF"/>
    <w:rsid w:val="000D353F"/>
    <w:rsid w:val="000D38D8"/>
    <w:rsid w:val="000E267A"/>
    <w:rsid w:val="000E27EE"/>
    <w:rsid w:val="000F2738"/>
    <w:rsid w:val="000F2867"/>
    <w:rsid w:val="000F4E76"/>
    <w:rsid w:val="000F5D88"/>
    <w:rsid w:val="000F632E"/>
    <w:rsid w:val="000F7040"/>
    <w:rsid w:val="000F7F26"/>
    <w:rsid w:val="00111FCF"/>
    <w:rsid w:val="0011764E"/>
    <w:rsid w:val="001214CA"/>
    <w:rsid w:val="00122003"/>
    <w:rsid w:val="00124753"/>
    <w:rsid w:val="0013137B"/>
    <w:rsid w:val="00134AA8"/>
    <w:rsid w:val="00136B91"/>
    <w:rsid w:val="001412EA"/>
    <w:rsid w:val="00142BD0"/>
    <w:rsid w:val="001476FC"/>
    <w:rsid w:val="00153927"/>
    <w:rsid w:val="00157314"/>
    <w:rsid w:val="001626D8"/>
    <w:rsid w:val="00165CFB"/>
    <w:rsid w:val="001736C6"/>
    <w:rsid w:val="001742ED"/>
    <w:rsid w:val="00176EE4"/>
    <w:rsid w:val="00176FC8"/>
    <w:rsid w:val="001804D5"/>
    <w:rsid w:val="00186081"/>
    <w:rsid w:val="001963EC"/>
    <w:rsid w:val="001A7858"/>
    <w:rsid w:val="001B0978"/>
    <w:rsid w:val="001B181C"/>
    <w:rsid w:val="001B2698"/>
    <w:rsid w:val="001B2906"/>
    <w:rsid w:val="001B2B48"/>
    <w:rsid w:val="001B37A3"/>
    <w:rsid w:val="001B4946"/>
    <w:rsid w:val="001B52FF"/>
    <w:rsid w:val="001B5686"/>
    <w:rsid w:val="001B6804"/>
    <w:rsid w:val="001C29B4"/>
    <w:rsid w:val="001C582E"/>
    <w:rsid w:val="001D08DB"/>
    <w:rsid w:val="001D161D"/>
    <w:rsid w:val="001D1622"/>
    <w:rsid w:val="001D28C7"/>
    <w:rsid w:val="001D45DD"/>
    <w:rsid w:val="001D7374"/>
    <w:rsid w:val="001D7876"/>
    <w:rsid w:val="001E3304"/>
    <w:rsid w:val="001F0C2F"/>
    <w:rsid w:val="001F3DCD"/>
    <w:rsid w:val="001F712B"/>
    <w:rsid w:val="00203BA9"/>
    <w:rsid w:val="002041EB"/>
    <w:rsid w:val="002044F5"/>
    <w:rsid w:val="002061E6"/>
    <w:rsid w:val="0020777E"/>
    <w:rsid w:val="00210336"/>
    <w:rsid w:val="00214CE7"/>
    <w:rsid w:val="00215991"/>
    <w:rsid w:val="00215DB7"/>
    <w:rsid w:val="00216A03"/>
    <w:rsid w:val="0022180F"/>
    <w:rsid w:val="00221C10"/>
    <w:rsid w:val="00221C64"/>
    <w:rsid w:val="00225EA0"/>
    <w:rsid w:val="00231228"/>
    <w:rsid w:val="00231559"/>
    <w:rsid w:val="002327FD"/>
    <w:rsid w:val="0023396A"/>
    <w:rsid w:val="00234E95"/>
    <w:rsid w:val="00236E89"/>
    <w:rsid w:val="00241D0C"/>
    <w:rsid w:val="00242838"/>
    <w:rsid w:val="0024511B"/>
    <w:rsid w:val="00246DA2"/>
    <w:rsid w:val="00247E33"/>
    <w:rsid w:val="00247FBC"/>
    <w:rsid w:val="00253F29"/>
    <w:rsid w:val="00261070"/>
    <w:rsid w:val="00261B5B"/>
    <w:rsid w:val="00264078"/>
    <w:rsid w:val="0026628B"/>
    <w:rsid w:val="002666FD"/>
    <w:rsid w:val="00270185"/>
    <w:rsid w:val="0027321B"/>
    <w:rsid w:val="0027403E"/>
    <w:rsid w:val="00275EB0"/>
    <w:rsid w:val="002774E3"/>
    <w:rsid w:val="00282B70"/>
    <w:rsid w:val="00292510"/>
    <w:rsid w:val="00294401"/>
    <w:rsid w:val="002A1B6B"/>
    <w:rsid w:val="002A7937"/>
    <w:rsid w:val="002B1496"/>
    <w:rsid w:val="002B7E65"/>
    <w:rsid w:val="002C302F"/>
    <w:rsid w:val="002C7E07"/>
    <w:rsid w:val="002D2DE1"/>
    <w:rsid w:val="002E105B"/>
    <w:rsid w:val="002E35F2"/>
    <w:rsid w:val="002E43E6"/>
    <w:rsid w:val="002E5333"/>
    <w:rsid w:val="002E5A1B"/>
    <w:rsid w:val="002F03B5"/>
    <w:rsid w:val="00301B29"/>
    <w:rsid w:val="00301BB3"/>
    <w:rsid w:val="003053D2"/>
    <w:rsid w:val="0031478B"/>
    <w:rsid w:val="00315A9E"/>
    <w:rsid w:val="00315B01"/>
    <w:rsid w:val="003170A2"/>
    <w:rsid w:val="003230EA"/>
    <w:rsid w:val="003327FE"/>
    <w:rsid w:val="00333A0F"/>
    <w:rsid w:val="00342CA7"/>
    <w:rsid w:val="00342F90"/>
    <w:rsid w:val="003439CF"/>
    <w:rsid w:val="00345BAD"/>
    <w:rsid w:val="003464FF"/>
    <w:rsid w:val="00346C54"/>
    <w:rsid w:val="00347E6A"/>
    <w:rsid w:val="003520BC"/>
    <w:rsid w:val="003530F8"/>
    <w:rsid w:val="00353CC6"/>
    <w:rsid w:val="00354A1E"/>
    <w:rsid w:val="00355B0D"/>
    <w:rsid w:val="00356969"/>
    <w:rsid w:val="00357E21"/>
    <w:rsid w:val="00360E24"/>
    <w:rsid w:val="003700DF"/>
    <w:rsid w:val="00370A0A"/>
    <w:rsid w:val="0037572E"/>
    <w:rsid w:val="0037644C"/>
    <w:rsid w:val="00376E28"/>
    <w:rsid w:val="0037792C"/>
    <w:rsid w:val="003819E8"/>
    <w:rsid w:val="00382BDD"/>
    <w:rsid w:val="00383133"/>
    <w:rsid w:val="00386A91"/>
    <w:rsid w:val="0038753D"/>
    <w:rsid w:val="00393ACC"/>
    <w:rsid w:val="00395BD4"/>
    <w:rsid w:val="003A3CAB"/>
    <w:rsid w:val="003B2CB5"/>
    <w:rsid w:val="003B594D"/>
    <w:rsid w:val="003B5C83"/>
    <w:rsid w:val="003B78EC"/>
    <w:rsid w:val="003B7A63"/>
    <w:rsid w:val="003C315B"/>
    <w:rsid w:val="003C4FE2"/>
    <w:rsid w:val="003D51A5"/>
    <w:rsid w:val="003E256E"/>
    <w:rsid w:val="003E29B9"/>
    <w:rsid w:val="003E5674"/>
    <w:rsid w:val="003E65E6"/>
    <w:rsid w:val="003E66E5"/>
    <w:rsid w:val="003F2ADC"/>
    <w:rsid w:val="0040224E"/>
    <w:rsid w:val="00402F16"/>
    <w:rsid w:val="004057DC"/>
    <w:rsid w:val="00411BB1"/>
    <w:rsid w:val="00421841"/>
    <w:rsid w:val="0042447C"/>
    <w:rsid w:val="00431B5F"/>
    <w:rsid w:val="00437A23"/>
    <w:rsid w:val="00440069"/>
    <w:rsid w:val="0044167A"/>
    <w:rsid w:val="0044422A"/>
    <w:rsid w:val="00445E37"/>
    <w:rsid w:val="004524D9"/>
    <w:rsid w:val="00452FFF"/>
    <w:rsid w:val="00454B37"/>
    <w:rsid w:val="00457C9A"/>
    <w:rsid w:val="00462205"/>
    <w:rsid w:val="00463BD4"/>
    <w:rsid w:val="0047004B"/>
    <w:rsid w:val="004745EF"/>
    <w:rsid w:val="004806B8"/>
    <w:rsid w:val="00484A3B"/>
    <w:rsid w:val="00487EAD"/>
    <w:rsid w:val="00487FBE"/>
    <w:rsid w:val="00490EAD"/>
    <w:rsid w:val="00491E16"/>
    <w:rsid w:val="00497AEC"/>
    <w:rsid w:val="004A1796"/>
    <w:rsid w:val="004A2F1F"/>
    <w:rsid w:val="004A3522"/>
    <w:rsid w:val="004A77F8"/>
    <w:rsid w:val="004B2344"/>
    <w:rsid w:val="004B4799"/>
    <w:rsid w:val="004B69F7"/>
    <w:rsid w:val="004C0445"/>
    <w:rsid w:val="004C176B"/>
    <w:rsid w:val="004C185F"/>
    <w:rsid w:val="004C4971"/>
    <w:rsid w:val="004C618E"/>
    <w:rsid w:val="004D2AEA"/>
    <w:rsid w:val="004D55BC"/>
    <w:rsid w:val="004D6D5D"/>
    <w:rsid w:val="004E0E5B"/>
    <w:rsid w:val="004E3647"/>
    <w:rsid w:val="004E3F19"/>
    <w:rsid w:val="004F04FE"/>
    <w:rsid w:val="004F48C3"/>
    <w:rsid w:val="004F566A"/>
    <w:rsid w:val="004F63BA"/>
    <w:rsid w:val="00510BD8"/>
    <w:rsid w:val="00512EFB"/>
    <w:rsid w:val="00513D28"/>
    <w:rsid w:val="00514F1A"/>
    <w:rsid w:val="005154B3"/>
    <w:rsid w:val="00516EF3"/>
    <w:rsid w:val="00516F88"/>
    <w:rsid w:val="0053166F"/>
    <w:rsid w:val="00531FA2"/>
    <w:rsid w:val="005320BA"/>
    <w:rsid w:val="005325D1"/>
    <w:rsid w:val="00532617"/>
    <w:rsid w:val="0053293C"/>
    <w:rsid w:val="00535A8D"/>
    <w:rsid w:val="00536382"/>
    <w:rsid w:val="005420D2"/>
    <w:rsid w:val="005458F9"/>
    <w:rsid w:val="00551185"/>
    <w:rsid w:val="005520B5"/>
    <w:rsid w:val="005539C4"/>
    <w:rsid w:val="00553B0F"/>
    <w:rsid w:val="00560E89"/>
    <w:rsid w:val="00560F7A"/>
    <w:rsid w:val="00562A65"/>
    <w:rsid w:val="0056476C"/>
    <w:rsid w:val="00564F38"/>
    <w:rsid w:val="00565E50"/>
    <w:rsid w:val="005702F9"/>
    <w:rsid w:val="00570DDF"/>
    <w:rsid w:val="00576702"/>
    <w:rsid w:val="00577587"/>
    <w:rsid w:val="005870FD"/>
    <w:rsid w:val="00590467"/>
    <w:rsid w:val="00592DA4"/>
    <w:rsid w:val="00594E7E"/>
    <w:rsid w:val="005B6ADF"/>
    <w:rsid w:val="005B6FE2"/>
    <w:rsid w:val="005D00D0"/>
    <w:rsid w:val="005D197B"/>
    <w:rsid w:val="005D3202"/>
    <w:rsid w:val="005D3E89"/>
    <w:rsid w:val="005D4106"/>
    <w:rsid w:val="005D4FF7"/>
    <w:rsid w:val="005D673C"/>
    <w:rsid w:val="005D6B12"/>
    <w:rsid w:val="005E0C90"/>
    <w:rsid w:val="005E2E57"/>
    <w:rsid w:val="005F233E"/>
    <w:rsid w:val="005F2906"/>
    <w:rsid w:val="005F2B6B"/>
    <w:rsid w:val="005F4A90"/>
    <w:rsid w:val="005F792C"/>
    <w:rsid w:val="00601041"/>
    <w:rsid w:val="00602638"/>
    <w:rsid w:val="00602C12"/>
    <w:rsid w:val="0061067C"/>
    <w:rsid w:val="006145FB"/>
    <w:rsid w:val="0062480B"/>
    <w:rsid w:val="00626B66"/>
    <w:rsid w:val="0063315F"/>
    <w:rsid w:val="00640E4F"/>
    <w:rsid w:val="006413BA"/>
    <w:rsid w:val="0064231C"/>
    <w:rsid w:val="00647DCD"/>
    <w:rsid w:val="006504E1"/>
    <w:rsid w:val="0065579A"/>
    <w:rsid w:val="00657846"/>
    <w:rsid w:val="006600D4"/>
    <w:rsid w:val="006663F0"/>
    <w:rsid w:val="006679C4"/>
    <w:rsid w:val="00674E1E"/>
    <w:rsid w:val="006759F5"/>
    <w:rsid w:val="00681117"/>
    <w:rsid w:val="00683ED7"/>
    <w:rsid w:val="0068567B"/>
    <w:rsid w:val="0069256D"/>
    <w:rsid w:val="00692DFF"/>
    <w:rsid w:val="00695BD3"/>
    <w:rsid w:val="006A4B51"/>
    <w:rsid w:val="006A66B3"/>
    <w:rsid w:val="006A7CA0"/>
    <w:rsid w:val="006B0120"/>
    <w:rsid w:val="006C4DC5"/>
    <w:rsid w:val="006C6490"/>
    <w:rsid w:val="006C6B57"/>
    <w:rsid w:val="006C7605"/>
    <w:rsid w:val="006D0F1A"/>
    <w:rsid w:val="006E2E38"/>
    <w:rsid w:val="006E3E74"/>
    <w:rsid w:val="006E4625"/>
    <w:rsid w:val="006E6308"/>
    <w:rsid w:val="006E7EFF"/>
    <w:rsid w:val="007000E9"/>
    <w:rsid w:val="0070406C"/>
    <w:rsid w:val="0070510F"/>
    <w:rsid w:val="0071140B"/>
    <w:rsid w:val="0071345F"/>
    <w:rsid w:val="0072008E"/>
    <w:rsid w:val="0072043D"/>
    <w:rsid w:val="00721B32"/>
    <w:rsid w:val="007245B3"/>
    <w:rsid w:val="0073557E"/>
    <w:rsid w:val="0074199A"/>
    <w:rsid w:val="00744AFC"/>
    <w:rsid w:val="00746425"/>
    <w:rsid w:val="0075337A"/>
    <w:rsid w:val="00756720"/>
    <w:rsid w:val="00757CB6"/>
    <w:rsid w:val="0076640C"/>
    <w:rsid w:val="007665BE"/>
    <w:rsid w:val="007672C9"/>
    <w:rsid w:val="00770AED"/>
    <w:rsid w:val="00770D65"/>
    <w:rsid w:val="007730D2"/>
    <w:rsid w:val="007751C5"/>
    <w:rsid w:val="00775351"/>
    <w:rsid w:val="00776309"/>
    <w:rsid w:val="007766FC"/>
    <w:rsid w:val="0077706F"/>
    <w:rsid w:val="00783BBB"/>
    <w:rsid w:val="00786283"/>
    <w:rsid w:val="00786D84"/>
    <w:rsid w:val="007964A9"/>
    <w:rsid w:val="0079673C"/>
    <w:rsid w:val="00797FC4"/>
    <w:rsid w:val="007A1D8A"/>
    <w:rsid w:val="007A6EFB"/>
    <w:rsid w:val="007B0636"/>
    <w:rsid w:val="007B5418"/>
    <w:rsid w:val="007C29FA"/>
    <w:rsid w:val="007C4E79"/>
    <w:rsid w:val="007C5AC9"/>
    <w:rsid w:val="007C6805"/>
    <w:rsid w:val="007C7B88"/>
    <w:rsid w:val="007D077A"/>
    <w:rsid w:val="007D4E5B"/>
    <w:rsid w:val="007D6898"/>
    <w:rsid w:val="007D6D86"/>
    <w:rsid w:val="007D78C3"/>
    <w:rsid w:val="007E0501"/>
    <w:rsid w:val="007E3A3E"/>
    <w:rsid w:val="007E45EA"/>
    <w:rsid w:val="007F721A"/>
    <w:rsid w:val="007F7AAA"/>
    <w:rsid w:val="00802609"/>
    <w:rsid w:val="008061C5"/>
    <w:rsid w:val="00810991"/>
    <w:rsid w:val="00811E46"/>
    <w:rsid w:val="0081525E"/>
    <w:rsid w:val="0082200B"/>
    <w:rsid w:val="008234D9"/>
    <w:rsid w:val="0083045E"/>
    <w:rsid w:val="00830BE2"/>
    <w:rsid w:val="00831143"/>
    <w:rsid w:val="00832BF8"/>
    <w:rsid w:val="00837DFA"/>
    <w:rsid w:val="008407AB"/>
    <w:rsid w:val="008445C0"/>
    <w:rsid w:val="008454E6"/>
    <w:rsid w:val="00845B91"/>
    <w:rsid w:val="00845CC4"/>
    <w:rsid w:val="00845EDE"/>
    <w:rsid w:val="00855C07"/>
    <w:rsid w:val="00856259"/>
    <w:rsid w:val="0085657C"/>
    <w:rsid w:val="00856BEE"/>
    <w:rsid w:val="00857721"/>
    <w:rsid w:val="00865A0A"/>
    <w:rsid w:val="00866705"/>
    <w:rsid w:val="00875837"/>
    <w:rsid w:val="008763C3"/>
    <w:rsid w:val="00876541"/>
    <w:rsid w:val="00880BA2"/>
    <w:rsid w:val="00896F1A"/>
    <w:rsid w:val="008A0B7D"/>
    <w:rsid w:val="008A367E"/>
    <w:rsid w:val="008B08CE"/>
    <w:rsid w:val="008B5382"/>
    <w:rsid w:val="008B5E8F"/>
    <w:rsid w:val="008C44D7"/>
    <w:rsid w:val="008C5E67"/>
    <w:rsid w:val="008C7523"/>
    <w:rsid w:val="008C7B16"/>
    <w:rsid w:val="008D103A"/>
    <w:rsid w:val="008D43C9"/>
    <w:rsid w:val="008E50F4"/>
    <w:rsid w:val="008F0415"/>
    <w:rsid w:val="008F2531"/>
    <w:rsid w:val="008F2B08"/>
    <w:rsid w:val="008F3922"/>
    <w:rsid w:val="008F413D"/>
    <w:rsid w:val="008F64F4"/>
    <w:rsid w:val="008F6C3B"/>
    <w:rsid w:val="00904342"/>
    <w:rsid w:val="00907C2B"/>
    <w:rsid w:val="0091096F"/>
    <w:rsid w:val="00912B2A"/>
    <w:rsid w:val="00914385"/>
    <w:rsid w:val="009204A4"/>
    <w:rsid w:val="00920590"/>
    <w:rsid w:val="00921015"/>
    <w:rsid w:val="009227B7"/>
    <w:rsid w:val="00925246"/>
    <w:rsid w:val="009272F2"/>
    <w:rsid w:val="00930FE4"/>
    <w:rsid w:val="00932195"/>
    <w:rsid w:val="00932F92"/>
    <w:rsid w:val="009339E2"/>
    <w:rsid w:val="00934FA5"/>
    <w:rsid w:val="009361B9"/>
    <w:rsid w:val="0096755A"/>
    <w:rsid w:val="0097262B"/>
    <w:rsid w:val="00975FB4"/>
    <w:rsid w:val="00977806"/>
    <w:rsid w:val="009822D4"/>
    <w:rsid w:val="009A7149"/>
    <w:rsid w:val="009B020E"/>
    <w:rsid w:val="009B531F"/>
    <w:rsid w:val="009B6AB4"/>
    <w:rsid w:val="009C5245"/>
    <w:rsid w:val="009D14D4"/>
    <w:rsid w:val="009D43EC"/>
    <w:rsid w:val="009D47BF"/>
    <w:rsid w:val="009D667B"/>
    <w:rsid w:val="009D7C5A"/>
    <w:rsid w:val="009E6F52"/>
    <w:rsid w:val="00A05225"/>
    <w:rsid w:val="00A0598A"/>
    <w:rsid w:val="00A06B95"/>
    <w:rsid w:val="00A06C3A"/>
    <w:rsid w:val="00A10622"/>
    <w:rsid w:val="00A146A4"/>
    <w:rsid w:val="00A15403"/>
    <w:rsid w:val="00A21A27"/>
    <w:rsid w:val="00A253AA"/>
    <w:rsid w:val="00A330D5"/>
    <w:rsid w:val="00A33574"/>
    <w:rsid w:val="00A34D47"/>
    <w:rsid w:val="00A36997"/>
    <w:rsid w:val="00A43AD8"/>
    <w:rsid w:val="00A454DC"/>
    <w:rsid w:val="00A45C56"/>
    <w:rsid w:val="00A51E97"/>
    <w:rsid w:val="00A56F92"/>
    <w:rsid w:val="00A622ED"/>
    <w:rsid w:val="00A657B1"/>
    <w:rsid w:val="00A668F0"/>
    <w:rsid w:val="00A6738A"/>
    <w:rsid w:val="00A67A7E"/>
    <w:rsid w:val="00A70246"/>
    <w:rsid w:val="00A71958"/>
    <w:rsid w:val="00A74856"/>
    <w:rsid w:val="00A81A90"/>
    <w:rsid w:val="00A84C3C"/>
    <w:rsid w:val="00A91A3B"/>
    <w:rsid w:val="00A93497"/>
    <w:rsid w:val="00AA0AF4"/>
    <w:rsid w:val="00AA5ACF"/>
    <w:rsid w:val="00AA61E1"/>
    <w:rsid w:val="00AA62BE"/>
    <w:rsid w:val="00AA6831"/>
    <w:rsid w:val="00AB16FD"/>
    <w:rsid w:val="00AB3099"/>
    <w:rsid w:val="00AB722B"/>
    <w:rsid w:val="00AC06EF"/>
    <w:rsid w:val="00AD1BFA"/>
    <w:rsid w:val="00AD34DC"/>
    <w:rsid w:val="00AD6DA9"/>
    <w:rsid w:val="00AD70E6"/>
    <w:rsid w:val="00AD76D7"/>
    <w:rsid w:val="00AE4460"/>
    <w:rsid w:val="00AE5153"/>
    <w:rsid w:val="00AF2C89"/>
    <w:rsid w:val="00AF3D19"/>
    <w:rsid w:val="00AF77CF"/>
    <w:rsid w:val="00AF77E8"/>
    <w:rsid w:val="00AF78D9"/>
    <w:rsid w:val="00B017D3"/>
    <w:rsid w:val="00B058DA"/>
    <w:rsid w:val="00B26E2C"/>
    <w:rsid w:val="00B30F2C"/>
    <w:rsid w:val="00B314E4"/>
    <w:rsid w:val="00B349D7"/>
    <w:rsid w:val="00B34D7C"/>
    <w:rsid w:val="00B43C07"/>
    <w:rsid w:val="00B447FA"/>
    <w:rsid w:val="00B45A4D"/>
    <w:rsid w:val="00B47323"/>
    <w:rsid w:val="00B47CCC"/>
    <w:rsid w:val="00B61AE0"/>
    <w:rsid w:val="00B63354"/>
    <w:rsid w:val="00B65000"/>
    <w:rsid w:val="00B6598A"/>
    <w:rsid w:val="00B80006"/>
    <w:rsid w:val="00B83FBC"/>
    <w:rsid w:val="00B84E52"/>
    <w:rsid w:val="00B8597F"/>
    <w:rsid w:val="00B920AD"/>
    <w:rsid w:val="00BA229E"/>
    <w:rsid w:val="00BA25E1"/>
    <w:rsid w:val="00BA32F0"/>
    <w:rsid w:val="00BB2BC0"/>
    <w:rsid w:val="00BB2C87"/>
    <w:rsid w:val="00BB4540"/>
    <w:rsid w:val="00BB72F5"/>
    <w:rsid w:val="00BB7881"/>
    <w:rsid w:val="00BC7A3F"/>
    <w:rsid w:val="00BD490E"/>
    <w:rsid w:val="00BD5E71"/>
    <w:rsid w:val="00BD7ABE"/>
    <w:rsid w:val="00BE0976"/>
    <w:rsid w:val="00BE0C0E"/>
    <w:rsid w:val="00BE250F"/>
    <w:rsid w:val="00BE3DDC"/>
    <w:rsid w:val="00BE47E7"/>
    <w:rsid w:val="00BF19BA"/>
    <w:rsid w:val="00BF2B08"/>
    <w:rsid w:val="00BF3879"/>
    <w:rsid w:val="00BF4762"/>
    <w:rsid w:val="00BF4CE8"/>
    <w:rsid w:val="00BF6939"/>
    <w:rsid w:val="00C0145C"/>
    <w:rsid w:val="00C067C1"/>
    <w:rsid w:val="00C115B6"/>
    <w:rsid w:val="00C12D1E"/>
    <w:rsid w:val="00C1590D"/>
    <w:rsid w:val="00C170E8"/>
    <w:rsid w:val="00C2358B"/>
    <w:rsid w:val="00C315AB"/>
    <w:rsid w:val="00C356DA"/>
    <w:rsid w:val="00C4177B"/>
    <w:rsid w:val="00C5073F"/>
    <w:rsid w:val="00C51CD1"/>
    <w:rsid w:val="00C56351"/>
    <w:rsid w:val="00C6312F"/>
    <w:rsid w:val="00C64C6E"/>
    <w:rsid w:val="00C65DE5"/>
    <w:rsid w:val="00C70F4A"/>
    <w:rsid w:val="00C7325B"/>
    <w:rsid w:val="00C73A77"/>
    <w:rsid w:val="00C76A32"/>
    <w:rsid w:val="00C7784A"/>
    <w:rsid w:val="00C81721"/>
    <w:rsid w:val="00C826DF"/>
    <w:rsid w:val="00C846D0"/>
    <w:rsid w:val="00C85A70"/>
    <w:rsid w:val="00C861A1"/>
    <w:rsid w:val="00C903F2"/>
    <w:rsid w:val="00C94DEC"/>
    <w:rsid w:val="00C963EF"/>
    <w:rsid w:val="00C96EC8"/>
    <w:rsid w:val="00CA3054"/>
    <w:rsid w:val="00CA6E24"/>
    <w:rsid w:val="00CB121C"/>
    <w:rsid w:val="00CB426F"/>
    <w:rsid w:val="00CD2F79"/>
    <w:rsid w:val="00CD4256"/>
    <w:rsid w:val="00CD7A21"/>
    <w:rsid w:val="00CD7BF9"/>
    <w:rsid w:val="00CE1811"/>
    <w:rsid w:val="00CE18D6"/>
    <w:rsid w:val="00CE2450"/>
    <w:rsid w:val="00CE4290"/>
    <w:rsid w:val="00CE6F52"/>
    <w:rsid w:val="00CF1CE1"/>
    <w:rsid w:val="00CF2673"/>
    <w:rsid w:val="00CF5055"/>
    <w:rsid w:val="00CF6345"/>
    <w:rsid w:val="00D04E34"/>
    <w:rsid w:val="00D05AE1"/>
    <w:rsid w:val="00D10392"/>
    <w:rsid w:val="00D137CA"/>
    <w:rsid w:val="00D27B39"/>
    <w:rsid w:val="00D27E35"/>
    <w:rsid w:val="00D303A3"/>
    <w:rsid w:val="00D306AA"/>
    <w:rsid w:val="00D365A4"/>
    <w:rsid w:val="00D419FC"/>
    <w:rsid w:val="00D42FAD"/>
    <w:rsid w:val="00D439DA"/>
    <w:rsid w:val="00D51CA9"/>
    <w:rsid w:val="00D52DD7"/>
    <w:rsid w:val="00D55965"/>
    <w:rsid w:val="00D631CC"/>
    <w:rsid w:val="00D77FEF"/>
    <w:rsid w:val="00D82189"/>
    <w:rsid w:val="00D84890"/>
    <w:rsid w:val="00D92076"/>
    <w:rsid w:val="00D92774"/>
    <w:rsid w:val="00D94872"/>
    <w:rsid w:val="00D960F8"/>
    <w:rsid w:val="00DA033F"/>
    <w:rsid w:val="00DA2825"/>
    <w:rsid w:val="00DA44D1"/>
    <w:rsid w:val="00DA7706"/>
    <w:rsid w:val="00DA7941"/>
    <w:rsid w:val="00DC0A40"/>
    <w:rsid w:val="00DC1183"/>
    <w:rsid w:val="00DC1BF4"/>
    <w:rsid w:val="00DC20F4"/>
    <w:rsid w:val="00DC3925"/>
    <w:rsid w:val="00DC3C13"/>
    <w:rsid w:val="00DC3EA6"/>
    <w:rsid w:val="00DD2A87"/>
    <w:rsid w:val="00DD3A61"/>
    <w:rsid w:val="00DE011E"/>
    <w:rsid w:val="00DE3180"/>
    <w:rsid w:val="00DE327A"/>
    <w:rsid w:val="00DE5DF3"/>
    <w:rsid w:val="00DF3D0B"/>
    <w:rsid w:val="00DF40E4"/>
    <w:rsid w:val="00DF4779"/>
    <w:rsid w:val="00DF4DA7"/>
    <w:rsid w:val="00DF735E"/>
    <w:rsid w:val="00E00CCB"/>
    <w:rsid w:val="00E0296C"/>
    <w:rsid w:val="00E032D5"/>
    <w:rsid w:val="00E03696"/>
    <w:rsid w:val="00E16C4B"/>
    <w:rsid w:val="00E16CF6"/>
    <w:rsid w:val="00E16F8A"/>
    <w:rsid w:val="00E216E6"/>
    <w:rsid w:val="00E23F7D"/>
    <w:rsid w:val="00E2592D"/>
    <w:rsid w:val="00E27AD5"/>
    <w:rsid w:val="00E3448E"/>
    <w:rsid w:val="00E357AE"/>
    <w:rsid w:val="00E375EF"/>
    <w:rsid w:val="00E40232"/>
    <w:rsid w:val="00E409BF"/>
    <w:rsid w:val="00E4292E"/>
    <w:rsid w:val="00E4364A"/>
    <w:rsid w:val="00E51767"/>
    <w:rsid w:val="00E51B93"/>
    <w:rsid w:val="00E51DD4"/>
    <w:rsid w:val="00E62D79"/>
    <w:rsid w:val="00E71FE7"/>
    <w:rsid w:val="00E73A01"/>
    <w:rsid w:val="00E7597B"/>
    <w:rsid w:val="00E76090"/>
    <w:rsid w:val="00E8278C"/>
    <w:rsid w:val="00E82FDA"/>
    <w:rsid w:val="00E83AAB"/>
    <w:rsid w:val="00E86EEE"/>
    <w:rsid w:val="00E928AA"/>
    <w:rsid w:val="00E96965"/>
    <w:rsid w:val="00E97C18"/>
    <w:rsid w:val="00EA4C15"/>
    <w:rsid w:val="00EB1161"/>
    <w:rsid w:val="00EB2B99"/>
    <w:rsid w:val="00EB4163"/>
    <w:rsid w:val="00EB6602"/>
    <w:rsid w:val="00EC0115"/>
    <w:rsid w:val="00EC3E77"/>
    <w:rsid w:val="00EC4350"/>
    <w:rsid w:val="00ED315D"/>
    <w:rsid w:val="00ED7426"/>
    <w:rsid w:val="00EE0235"/>
    <w:rsid w:val="00EE3D7E"/>
    <w:rsid w:val="00EE49FD"/>
    <w:rsid w:val="00EE54E9"/>
    <w:rsid w:val="00EE560E"/>
    <w:rsid w:val="00EF0CBE"/>
    <w:rsid w:val="00EF2048"/>
    <w:rsid w:val="00EF2FA4"/>
    <w:rsid w:val="00EF36DE"/>
    <w:rsid w:val="00EF530F"/>
    <w:rsid w:val="00EF58D7"/>
    <w:rsid w:val="00EF598C"/>
    <w:rsid w:val="00F02752"/>
    <w:rsid w:val="00F04225"/>
    <w:rsid w:val="00F06124"/>
    <w:rsid w:val="00F0725B"/>
    <w:rsid w:val="00F17ACE"/>
    <w:rsid w:val="00F24B0A"/>
    <w:rsid w:val="00F4001E"/>
    <w:rsid w:val="00F42E5D"/>
    <w:rsid w:val="00F53539"/>
    <w:rsid w:val="00F60E5F"/>
    <w:rsid w:val="00F6317C"/>
    <w:rsid w:val="00F66E3D"/>
    <w:rsid w:val="00F70F63"/>
    <w:rsid w:val="00F750A1"/>
    <w:rsid w:val="00F7722D"/>
    <w:rsid w:val="00F80885"/>
    <w:rsid w:val="00F809C2"/>
    <w:rsid w:val="00F8346C"/>
    <w:rsid w:val="00F86257"/>
    <w:rsid w:val="00F87676"/>
    <w:rsid w:val="00F92FE6"/>
    <w:rsid w:val="00F9349D"/>
    <w:rsid w:val="00F941D2"/>
    <w:rsid w:val="00FA0110"/>
    <w:rsid w:val="00FA4600"/>
    <w:rsid w:val="00FA4990"/>
    <w:rsid w:val="00FA6DC2"/>
    <w:rsid w:val="00FB44D1"/>
    <w:rsid w:val="00FC1C95"/>
    <w:rsid w:val="00FC1D86"/>
    <w:rsid w:val="00FC5C2A"/>
    <w:rsid w:val="00FC5D30"/>
    <w:rsid w:val="00FC7681"/>
    <w:rsid w:val="00FC79F1"/>
    <w:rsid w:val="00FD0B9A"/>
    <w:rsid w:val="00FD194D"/>
    <w:rsid w:val="00FD2602"/>
    <w:rsid w:val="00FD3180"/>
    <w:rsid w:val="00FD3ED0"/>
    <w:rsid w:val="00FD4976"/>
    <w:rsid w:val="00FE04FA"/>
    <w:rsid w:val="00FE0D74"/>
    <w:rsid w:val="00FE1F8F"/>
    <w:rsid w:val="00FE3B0E"/>
    <w:rsid w:val="00FF5DBC"/>
    <w:rsid w:val="00FF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676"/>
    <w:pPr>
      <w:spacing w:after="160" w:line="259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5D32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link w:val="Heading2Char"/>
    <w:uiPriority w:val="99"/>
    <w:qFormat/>
    <w:rsid w:val="005D32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D320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D3202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styleId="Hyperlink">
    <w:name w:val="Hyperlink"/>
    <w:basedOn w:val="DefaultParagraphFont"/>
    <w:uiPriority w:val="99"/>
    <w:semiHidden/>
    <w:rsid w:val="005D320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rsid w:val="005D3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Normal"/>
    <w:uiPriority w:val="99"/>
    <w:rsid w:val="005D3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rsid w:val="005D3202"/>
    <w:rPr>
      <w:i/>
      <w:iCs/>
    </w:rPr>
  </w:style>
  <w:style w:type="paragraph" w:styleId="ListParagraph">
    <w:name w:val="List Paragraph"/>
    <w:basedOn w:val="Normal"/>
    <w:uiPriority w:val="99"/>
    <w:qFormat/>
    <w:rsid w:val="008E50F4"/>
    <w:pPr>
      <w:ind w:left="720"/>
    </w:pPr>
  </w:style>
  <w:style w:type="paragraph" w:customStyle="1" w:styleId="listparagraph0">
    <w:name w:val="listparagraph"/>
    <w:basedOn w:val="Normal"/>
    <w:uiPriority w:val="99"/>
    <w:rsid w:val="00077348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77348"/>
    <w:pPr>
      <w:spacing w:before="100" w:beforeAutospacing="1" w:after="100" w:afterAutospacing="1" w:line="240" w:lineRule="auto"/>
    </w:pPr>
    <w:rPr>
      <w:rFonts w:cs="Times New Roman"/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204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4628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20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0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20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204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204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20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204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20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2204639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204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20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2204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2204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204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204632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2204635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2204637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2204640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2204649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2204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204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204634">
                                              <w:marLeft w:val="15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6" w:space="2" w:color="D2DBEA"/>
                                                <w:left w:val="single" w:sz="6" w:space="2" w:color="D2DBEA"/>
                                                <w:bottom w:val="single" w:sz="6" w:space="2" w:color="D2DBEA"/>
                                                <w:right w:val="single" w:sz="6" w:space="2" w:color="D2DBEA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220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20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20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0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463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2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343</TotalTime>
  <Pages>6</Pages>
  <Words>2138</Words>
  <Characters>12191</Characters>
  <Application>Microsoft Office Outlook</Application>
  <DocSecurity>0</DocSecurity>
  <Lines>0</Lines>
  <Paragraphs>0</Paragraphs>
  <ScaleCrop>false</ScaleCrop>
  <Company>УГТУ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В. Лычакова</dc:creator>
  <cp:keywords/>
  <dc:description/>
  <cp:lastModifiedBy>asemyashkina</cp:lastModifiedBy>
  <cp:revision>6</cp:revision>
  <dcterms:created xsi:type="dcterms:W3CDTF">2018-07-06T09:23:00Z</dcterms:created>
  <dcterms:modified xsi:type="dcterms:W3CDTF">2019-04-29T11:45:00Z</dcterms:modified>
</cp:coreProperties>
</file>