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1AD390" w14:textId="77777777" w:rsidR="00AA6FD7" w:rsidRPr="00232629" w:rsidRDefault="00F65BD0" w:rsidP="00F65BD0">
      <w:pPr>
        <w:jc w:val="center"/>
        <w:rPr>
          <w:rFonts w:asciiTheme="majorHAnsi" w:hAnsiTheme="majorHAnsi"/>
          <w:sz w:val="24"/>
          <w:szCs w:val="28"/>
          <w:lang w:val="en-US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72D20CAA" wp14:editId="7F3CDCC6">
            <wp:extent cx="3214048" cy="1289541"/>
            <wp:effectExtent l="0" t="0" r="5715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R_2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7240" cy="1290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32629">
        <w:rPr>
          <w:noProof/>
          <w:lang w:eastAsia="ru-RU"/>
        </w:rPr>
        <w:drawing>
          <wp:inline distT="0" distB="0" distL="0" distR="0" wp14:anchorId="5CEEA46B" wp14:editId="4A268CE3">
            <wp:extent cx="1446663" cy="1446663"/>
            <wp:effectExtent l="0" t="0" r="1270" b="1270"/>
            <wp:docPr id="3" name="Рисунок 3" descr="C:\Users\AndreevAV\Desktop\ии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dreevAV\Desktop\иип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02" cy="1441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32EF77" w14:textId="77777777" w:rsidR="00AA6FD7" w:rsidRPr="008B5A5B" w:rsidRDefault="00AA6FD7" w:rsidP="00E9276F">
      <w:pPr>
        <w:pStyle w:val="a6"/>
        <w:pBdr>
          <w:bottom w:val="single" w:sz="8" w:space="0" w:color="4F81BD"/>
        </w:pBdr>
        <w:jc w:val="center"/>
        <w:rPr>
          <w:rFonts w:asciiTheme="majorHAnsi" w:hAnsiTheme="majorHAnsi"/>
          <w:b/>
          <w:color w:val="auto"/>
          <w:sz w:val="28"/>
          <w:szCs w:val="28"/>
          <w:lang w:val="ru-RU"/>
        </w:rPr>
      </w:pPr>
      <w:r w:rsidRPr="008B5A5B">
        <w:rPr>
          <w:rFonts w:asciiTheme="majorHAnsi" w:hAnsiTheme="majorHAnsi"/>
          <w:b/>
          <w:color w:val="auto"/>
          <w:sz w:val="28"/>
          <w:szCs w:val="28"/>
        </w:rPr>
        <w:t>ИНФОРМАЦИОННОЕ ПИСЬМО</w:t>
      </w:r>
    </w:p>
    <w:p w14:paraId="6B196BE3" w14:textId="6DB03BD3" w:rsidR="00B64946" w:rsidRPr="007C0B8D" w:rsidRDefault="004B6AD4" w:rsidP="00322459">
      <w:pPr>
        <w:spacing w:after="0"/>
        <w:ind w:firstLine="708"/>
        <w:jc w:val="both"/>
        <w:rPr>
          <w:rFonts w:asciiTheme="majorHAnsi" w:hAnsiTheme="majorHAnsi" w:cs="Arial"/>
          <w:sz w:val="24"/>
          <w:szCs w:val="28"/>
        </w:rPr>
      </w:pPr>
      <w:r>
        <w:rPr>
          <w:rFonts w:asciiTheme="majorHAnsi" w:hAnsiTheme="majorHAnsi" w:cs="Arial"/>
          <w:szCs w:val="28"/>
        </w:rPr>
        <w:t>2</w:t>
      </w:r>
      <w:r w:rsidR="006B0F04" w:rsidRPr="006B0F04">
        <w:rPr>
          <w:rFonts w:asciiTheme="majorHAnsi" w:hAnsiTheme="majorHAnsi" w:cs="Arial"/>
          <w:szCs w:val="28"/>
        </w:rPr>
        <w:t xml:space="preserve">1 </w:t>
      </w:r>
      <w:r w:rsidR="00AC184E">
        <w:rPr>
          <w:rFonts w:asciiTheme="majorHAnsi" w:hAnsiTheme="majorHAnsi" w:cs="Arial"/>
          <w:szCs w:val="28"/>
        </w:rPr>
        <w:t>апреля</w:t>
      </w:r>
      <w:r w:rsidR="003604CF" w:rsidRPr="00E9276F">
        <w:rPr>
          <w:rFonts w:asciiTheme="majorHAnsi" w:hAnsiTheme="majorHAnsi" w:cs="Arial"/>
          <w:szCs w:val="28"/>
        </w:rPr>
        <w:t xml:space="preserve"> 20</w:t>
      </w:r>
      <w:r w:rsidR="00F50E89">
        <w:rPr>
          <w:rFonts w:asciiTheme="majorHAnsi" w:hAnsiTheme="majorHAnsi" w:cs="Arial"/>
          <w:szCs w:val="28"/>
        </w:rPr>
        <w:t>2</w:t>
      </w:r>
      <w:r w:rsidR="006B0F04" w:rsidRPr="006B0F04">
        <w:rPr>
          <w:rFonts w:asciiTheme="majorHAnsi" w:hAnsiTheme="majorHAnsi" w:cs="Arial"/>
          <w:szCs w:val="28"/>
        </w:rPr>
        <w:t>2</w:t>
      </w:r>
      <w:r w:rsidR="00A56FCD" w:rsidRPr="00E9276F">
        <w:rPr>
          <w:rFonts w:asciiTheme="majorHAnsi" w:hAnsiTheme="majorHAnsi" w:cs="Arial"/>
          <w:szCs w:val="28"/>
        </w:rPr>
        <w:t xml:space="preserve"> года </w:t>
      </w:r>
      <w:r w:rsidR="00AA6FD7" w:rsidRPr="00E9276F">
        <w:rPr>
          <w:rFonts w:asciiTheme="majorHAnsi" w:hAnsiTheme="majorHAnsi" w:cs="Arial"/>
          <w:szCs w:val="28"/>
        </w:rPr>
        <w:t>Институт истории и права Сыктывкарского государственного университета</w:t>
      </w:r>
      <w:r w:rsidR="00B64946" w:rsidRPr="00E9276F">
        <w:rPr>
          <w:rFonts w:asciiTheme="majorHAnsi" w:hAnsiTheme="majorHAnsi" w:cs="Arial"/>
          <w:szCs w:val="28"/>
        </w:rPr>
        <w:t xml:space="preserve"> имени Питирима Сорокина</w:t>
      </w:r>
      <w:r w:rsidR="00BC656E" w:rsidRPr="00E9276F">
        <w:rPr>
          <w:rFonts w:asciiTheme="majorHAnsi" w:hAnsiTheme="majorHAnsi" w:cs="Arial"/>
          <w:szCs w:val="28"/>
        </w:rPr>
        <w:t xml:space="preserve"> при поддержке регионального отделения Российского военно-историческ</w:t>
      </w:r>
      <w:r w:rsidR="00D00239">
        <w:rPr>
          <w:rFonts w:asciiTheme="majorHAnsi" w:hAnsiTheme="majorHAnsi" w:cs="Arial"/>
          <w:szCs w:val="28"/>
        </w:rPr>
        <w:t>ого общества в Республике Коми</w:t>
      </w:r>
      <w:r w:rsidR="00E76133" w:rsidRPr="00E9276F">
        <w:rPr>
          <w:rFonts w:asciiTheme="majorHAnsi" w:hAnsiTheme="majorHAnsi" w:cs="Arial"/>
          <w:szCs w:val="28"/>
        </w:rPr>
        <w:t xml:space="preserve">, </w:t>
      </w:r>
      <w:r w:rsidR="006E0674" w:rsidRPr="00E9276F">
        <w:rPr>
          <w:rFonts w:asciiTheme="majorHAnsi" w:hAnsiTheme="majorHAnsi" w:cs="Arial"/>
          <w:szCs w:val="28"/>
        </w:rPr>
        <w:t>Коми республиканского благотворительного общественного фонда жертв политических репрессий «Покаяние»</w:t>
      </w:r>
      <w:r w:rsidR="009A0D37">
        <w:rPr>
          <w:rFonts w:asciiTheme="majorHAnsi" w:hAnsiTheme="majorHAnsi" w:cs="Arial"/>
          <w:szCs w:val="28"/>
        </w:rPr>
        <w:t xml:space="preserve">, </w:t>
      </w:r>
      <w:r w:rsidR="009A0D37" w:rsidRPr="00D00239">
        <w:rPr>
          <w:rFonts w:asciiTheme="majorHAnsi" w:hAnsiTheme="majorHAnsi" w:cs="Arial"/>
          <w:szCs w:val="28"/>
        </w:rPr>
        <w:t>Союза женщин Республики Коми</w:t>
      </w:r>
      <w:r w:rsidR="00322459" w:rsidRPr="00E9276F">
        <w:rPr>
          <w:rFonts w:asciiTheme="majorHAnsi" w:hAnsiTheme="majorHAnsi" w:cs="Arial"/>
          <w:szCs w:val="28"/>
        </w:rPr>
        <w:t xml:space="preserve"> </w:t>
      </w:r>
      <w:r w:rsidR="00AA6FD7" w:rsidRPr="00E9276F">
        <w:rPr>
          <w:rFonts w:asciiTheme="majorHAnsi" w:hAnsiTheme="majorHAnsi" w:cs="Arial"/>
          <w:szCs w:val="28"/>
        </w:rPr>
        <w:t xml:space="preserve">проводит </w:t>
      </w:r>
      <w:r w:rsidR="008A6CB5" w:rsidRPr="00E9276F">
        <w:rPr>
          <w:rFonts w:asciiTheme="majorHAnsi" w:hAnsiTheme="majorHAnsi" w:cs="Arial"/>
          <w:szCs w:val="28"/>
        </w:rPr>
        <w:t xml:space="preserve">очередную </w:t>
      </w:r>
    </w:p>
    <w:p w14:paraId="494CE47E" w14:textId="77777777" w:rsidR="00F50E89" w:rsidRDefault="00F50E89" w:rsidP="006E0674">
      <w:pPr>
        <w:spacing w:after="0" w:line="240" w:lineRule="auto"/>
        <w:contextualSpacing/>
        <w:jc w:val="center"/>
        <w:rPr>
          <w:rFonts w:asciiTheme="majorHAnsi" w:hAnsiTheme="majorHAnsi" w:cs="Arial"/>
          <w:b/>
          <w:szCs w:val="28"/>
        </w:rPr>
      </w:pPr>
    </w:p>
    <w:p w14:paraId="25E68786" w14:textId="77777777" w:rsidR="006E0674" w:rsidRPr="00F50E89" w:rsidRDefault="006E0674" w:rsidP="006E0674">
      <w:pPr>
        <w:spacing w:after="0" w:line="240" w:lineRule="auto"/>
        <w:contextualSpacing/>
        <w:jc w:val="center"/>
        <w:rPr>
          <w:rFonts w:asciiTheme="majorHAnsi" w:hAnsiTheme="majorHAnsi" w:cs="Arial"/>
          <w:b/>
          <w:szCs w:val="28"/>
        </w:rPr>
      </w:pPr>
      <w:r w:rsidRPr="00F50E89">
        <w:rPr>
          <w:rFonts w:asciiTheme="majorHAnsi" w:hAnsiTheme="majorHAnsi" w:cs="Arial"/>
          <w:b/>
          <w:szCs w:val="28"/>
        </w:rPr>
        <w:t xml:space="preserve">Всероссийскую научную конференцию </w:t>
      </w:r>
      <w:r w:rsidR="009A0D37" w:rsidRPr="00D00239">
        <w:rPr>
          <w:rFonts w:asciiTheme="majorHAnsi" w:hAnsiTheme="majorHAnsi" w:cs="Arial"/>
          <w:b/>
          <w:szCs w:val="28"/>
        </w:rPr>
        <w:t>молодых исследователей</w:t>
      </w:r>
      <w:r w:rsidR="009A0D37">
        <w:rPr>
          <w:rFonts w:asciiTheme="majorHAnsi" w:hAnsiTheme="majorHAnsi" w:cs="Arial"/>
          <w:b/>
          <w:szCs w:val="28"/>
        </w:rPr>
        <w:t xml:space="preserve"> </w:t>
      </w:r>
    </w:p>
    <w:p w14:paraId="17E9D9AD" w14:textId="77777777" w:rsidR="00086AA8" w:rsidRPr="00F50E89" w:rsidRDefault="006E0674" w:rsidP="006E0674">
      <w:pPr>
        <w:spacing w:after="0" w:line="240" w:lineRule="auto"/>
        <w:contextualSpacing/>
        <w:jc w:val="center"/>
        <w:rPr>
          <w:rFonts w:asciiTheme="majorHAnsi" w:hAnsiTheme="majorHAnsi" w:cs="Arial"/>
          <w:b/>
          <w:color w:val="000000" w:themeColor="text1"/>
          <w:szCs w:val="28"/>
        </w:rPr>
      </w:pPr>
      <w:proofErr w:type="gramStart"/>
      <w:r w:rsidRPr="00287F45">
        <w:rPr>
          <w:rFonts w:asciiTheme="majorHAnsi" w:hAnsiTheme="majorHAnsi" w:cs="Arial"/>
          <w:b/>
          <w:color w:val="000000" w:themeColor="text1"/>
          <w:szCs w:val="28"/>
        </w:rPr>
        <w:t>с</w:t>
      </w:r>
      <w:proofErr w:type="gramEnd"/>
      <w:r w:rsidRPr="00287F45">
        <w:rPr>
          <w:rFonts w:asciiTheme="majorHAnsi" w:hAnsiTheme="majorHAnsi" w:cs="Arial"/>
          <w:b/>
          <w:color w:val="000000" w:themeColor="text1"/>
          <w:szCs w:val="28"/>
        </w:rPr>
        <w:t xml:space="preserve"> международным участием</w:t>
      </w:r>
    </w:p>
    <w:p w14:paraId="01508BF5" w14:textId="77777777" w:rsidR="006E0674" w:rsidRPr="00E9276F" w:rsidRDefault="006E0674" w:rsidP="006E0674">
      <w:pPr>
        <w:spacing w:after="0" w:line="240" w:lineRule="auto"/>
        <w:contextualSpacing/>
        <w:jc w:val="center"/>
        <w:rPr>
          <w:rFonts w:asciiTheme="majorHAnsi" w:hAnsiTheme="majorHAnsi" w:cs="Arial"/>
          <w:b/>
          <w:sz w:val="12"/>
          <w:szCs w:val="28"/>
        </w:rPr>
      </w:pPr>
    </w:p>
    <w:p w14:paraId="0A15DBC5" w14:textId="77777777" w:rsidR="00D00239" w:rsidRPr="00D00239" w:rsidRDefault="006E0674" w:rsidP="00086AA8">
      <w:pPr>
        <w:spacing w:after="0" w:line="240" w:lineRule="auto"/>
        <w:contextualSpacing/>
        <w:jc w:val="center"/>
        <w:rPr>
          <w:rFonts w:asciiTheme="majorHAnsi" w:hAnsiTheme="majorHAnsi" w:cs="Arial"/>
          <w:b/>
          <w:szCs w:val="28"/>
        </w:rPr>
      </w:pPr>
      <w:r w:rsidRPr="00E9276F">
        <w:rPr>
          <w:rFonts w:asciiTheme="majorHAnsi" w:hAnsiTheme="majorHAnsi" w:cs="Arial"/>
          <w:b/>
          <w:szCs w:val="28"/>
        </w:rPr>
        <w:t xml:space="preserve">«Проблемы истории материальной и духовной культуры </w:t>
      </w:r>
    </w:p>
    <w:p w14:paraId="039CDD07" w14:textId="77777777" w:rsidR="00C44657" w:rsidRDefault="006E0674" w:rsidP="00086AA8">
      <w:pPr>
        <w:spacing w:after="0" w:line="240" w:lineRule="auto"/>
        <w:contextualSpacing/>
        <w:jc w:val="center"/>
        <w:rPr>
          <w:rFonts w:asciiTheme="majorHAnsi" w:hAnsiTheme="majorHAnsi" w:cs="Arial"/>
          <w:b/>
          <w:szCs w:val="28"/>
        </w:rPr>
      </w:pPr>
      <w:proofErr w:type="gramStart"/>
      <w:r w:rsidRPr="00E9276F">
        <w:rPr>
          <w:rFonts w:asciiTheme="majorHAnsi" w:hAnsiTheme="majorHAnsi" w:cs="Arial"/>
          <w:b/>
          <w:szCs w:val="28"/>
        </w:rPr>
        <w:t>народов</w:t>
      </w:r>
      <w:proofErr w:type="gramEnd"/>
      <w:r w:rsidRPr="00E9276F">
        <w:rPr>
          <w:rFonts w:asciiTheme="majorHAnsi" w:hAnsiTheme="majorHAnsi" w:cs="Arial"/>
          <w:b/>
          <w:szCs w:val="28"/>
        </w:rPr>
        <w:t xml:space="preserve"> России и зарубежных стран»</w:t>
      </w:r>
      <w:r w:rsidR="00C44657">
        <w:rPr>
          <w:rFonts w:asciiTheme="majorHAnsi" w:hAnsiTheme="majorHAnsi" w:cs="Arial"/>
          <w:b/>
          <w:szCs w:val="28"/>
        </w:rPr>
        <w:t xml:space="preserve">, </w:t>
      </w:r>
    </w:p>
    <w:p w14:paraId="33D806F6" w14:textId="7A790237" w:rsidR="006E0674" w:rsidRDefault="00C44657" w:rsidP="00B25B46">
      <w:pPr>
        <w:spacing w:after="0" w:line="240" w:lineRule="auto"/>
        <w:contextualSpacing/>
        <w:jc w:val="center"/>
        <w:rPr>
          <w:rFonts w:asciiTheme="majorHAnsi" w:hAnsiTheme="majorHAnsi" w:cs="Arial"/>
          <w:szCs w:val="28"/>
        </w:rPr>
      </w:pPr>
      <w:proofErr w:type="gramStart"/>
      <w:r w:rsidRPr="00C44657">
        <w:rPr>
          <w:rFonts w:asciiTheme="majorHAnsi" w:hAnsiTheme="majorHAnsi" w:cs="Arial"/>
          <w:szCs w:val="28"/>
        </w:rPr>
        <w:t>посвя</w:t>
      </w:r>
      <w:r w:rsidR="00B25B46">
        <w:rPr>
          <w:rFonts w:asciiTheme="majorHAnsi" w:hAnsiTheme="majorHAnsi" w:cs="Arial"/>
          <w:szCs w:val="28"/>
        </w:rPr>
        <w:t>щенную</w:t>
      </w:r>
      <w:proofErr w:type="gramEnd"/>
      <w:r w:rsidR="00B25B46">
        <w:rPr>
          <w:rFonts w:asciiTheme="majorHAnsi" w:hAnsiTheme="majorHAnsi" w:cs="Arial"/>
          <w:szCs w:val="28"/>
        </w:rPr>
        <w:t xml:space="preserve"> </w:t>
      </w:r>
      <w:r w:rsidR="006B0F04" w:rsidRPr="006B0F04">
        <w:rPr>
          <w:rFonts w:asciiTheme="majorHAnsi" w:hAnsiTheme="majorHAnsi" w:cs="Arial"/>
          <w:szCs w:val="28"/>
        </w:rPr>
        <w:t>50-летию СГУ им. Питирима Сорокина и 90-летию КГПИ</w:t>
      </w:r>
    </w:p>
    <w:p w14:paraId="442D97A1" w14:textId="77777777" w:rsidR="00E564E4" w:rsidRPr="00E564E4" w:rsidRDefault="00E564E4" w:rsidP="00B52910">
      <w:pPr>
        <w:spacing w:after="0" w:line="240" w:lineRule="auto"/>
        <w:contextualSpacing/>
        <w:jc w:val="both"/>
        <w:rPr>
          <w:rFonts w:asciiTheme="majorHAnsi" w:hAnsiTheme="majorHAnsi"/>
          <w:b/>
          <w:i/>
          <w:sz w:val="24"/>
          <w:szCs w:val="28"/>
        </w:rPr>
      </w:pPr>
    </w:p>
    <w:p w14:paraId="241ED8DA" w14:textId="77777777" w:rsidR="006F08D8" w:rsidRPr="00E9276F" w:rsidRDefault="006F08D8" w:rsidP="006F08D8">
      <w:pPr>
        <w:spacing w:after="0"/>
        <w:rPr>
          <w:rFonts w:asciiTheme="majorHAnsi" w:hAnsiTheme="majorHAnsi" w:cs="Arial"/>
          <w:sz w:val="2"/>
          <w:szCs w:val="28"/>
        </w:rPr>
      </w:pPr>
    </w:p>
    <w:p w14:paraId="4E71E31C" w14:textId="77777777" w:rsidR="006065DB" w:rsidRPr="007C0B8D" w:rsidRDefault="00BC3FD0" w:rsidP="006065DB">
      <w:pPr>
        <w:pStyle w:val="a5"/>
        <w:jc w:val="center"/>
        <w:rPr>
          <w:rFonts w:asciiTheme="majorHAnsi" w:hAnsiTheme="majorHAnsi" w:cs="Arial"/>
          <w:b/>
          <w:sz w:val="24"/>
          <w:szCs w:val="28"/>
          <w:bdr w:val="none" w:sz="0" w:space="0" w:color="auto" w:frame="1"/>
        </w:rPr>
      </w:pPr>
      <w:r w:rsidRPr="00E9276F">
        <w:rPr>
          <w:rFonts w:asciiTheme="majorHAnsi" w:hAnsiTheme="majorHAnsi" w:cs="Arial"/>
          <w:b/>
          <w:szCs w:val="28"/>
          <w:bdr w:val="none" w:sz="0" w:space="0" w:color="auto" w:frame="1"/>
        </w:rPr>
        <w:t>ОСНОВНЫЕ НАПРАВЛЕНИЯ РАБОТЫ КОНФЕРЕНЦИИ (СЕКЦИИ)</w:t>
      </w:r>
    </w:p>
    <w:p w14:paraId="00AFBFC6" w14:textId="77777777" w:rsidR="006E0674" w:rsidRPr="00E9276F" w:rsidRDefault="006E0674" w:rsidP="006E0674">
      <w:pPr>
        <w:pStyle w:val="a5"/>
        <w:numPr>
          <w:ilvl w:val="0"/>
          <w:numId w:val="8"/>
        </w:numPr>
        <w:rPr>
          <w:rFonts w:asciiTheme="majorHAnsi" w:hAnsiTheme="majorHAnsi" w:cs="Arial"/>
          <w:szCs w:val="28"/>
        </w:rPr>
      </w:pPr>
      <w:r w:rsidRPr="00E9276F">
        <w:rPr>
          <w:rFonts w:asciiTheme="majorHAnsi" w:hAnsiTheme="majorHAnsi" w:cs="Arial"/>
          <w:szCs w:val="28"/>
        </w:rPr>
        <w:t xml:space="preserve">Актуальные вопросы истории и культуры Древнего Мира и </w:t>
      </w:r>
      <w:r w:rsidR="00EF1009">
        <w:rPr>
          <w:rFonts w:asciiTheme="majorHAnsi" w:hAnsiTheme="majorHAnsi" w:cs="Arial"/>
          <w:szCs w:val="28"/>
          <w:lang w:val="en-US"/>
        </w:rPr>
        <w:t>C</w:t>
      </w:r>
      <w:r w:rsidRPr="00E9276F">
        <w:rPr>
          <w:rFonts w:asciiTheme="majorHAnsi" w:hAnsiTheme="majorHAnsi" w:cs="Arial"/>
          <w:szCs w:val="28"/>
        </w:rPr>
        <w:t xml:space="preserve">редних веков; </w:t>
      </w:r>
    </w:p>
    <w:p w14:paraId="715CCE9E" w14:textId="77777777" w:rsidR="006E0674" w:rsidRPr="00E9276F" w:rsidRDefault="006E0674" w:rsidP="006E0674">
      <w:pPr>
        <w:pStyle w:val="a5"/>
        <w:numPr>
          <w:ilvl w:val="0"/>
          <w:numId w:val="8"/>
        </w:numPr>
        <w:rPr>
          <w:rFonts w:asciiTheme="majorHAnsi" w:hAnsiTheme="majorHAnsi" w:cs="Arial"/>
          <w:szCs w:val="28"/>
        </w:rPr>
      </w:pPr>
      <w:r w:rsidRPr="00E9276F">
        <w:rPr>
          <w:rFonts w:asciiTheme="majorHAnsi" w:hAnsiTheme="majorHAnsi" w:cs="Arial"/>
          <w:szCs w:val="28"/>
        </w:rPr>
        <w:t xml:space="preserve">Вопросы истории и культуры зарубежных стран в новое и новейшее время; </w:t>
      </w:r>
    </w:p>
    <w:p w14:paraId="106F8360" w14:textId="77777777" w:rsidR="006E0674" w:rsidRPr="00E9276F" w:rsidRDefault="006E0674" w:rsidP="006E0674">
      <w:pPr>
        <w:pStyle w:val="a5"/>
        <w:numPr>
          <w:ilvl w:val="0"/>
          <w:numId w:val="8"/>
        </w:numPr>
        <w:rPr>
          <w:rFonts w:asciiTheme="majorHAnsi" w:hAnsiTheme="majorHAnsi" w:cs="Arial"/>
          <w:szCs w:val="28"/>
        </w:rPr>
      </w:pPr>
      <w:r w:rsidRPr="00E9276F">
        <w:rPr>
          <w:rFonts w:asciiTheme="majorHAnsi" w:hAnsiTheme="majorHAnsi" w:cs="Arial"/>
          <w:szCs w:val="28"/>
        </w:rPr>
        <w:t>Европейский Север России: история и современность;</w:t>
      </w:r>
    </w:p>
    <w:p w14:paraId="3FC2AB3F" w14:textId="77777777" w:rsidR="00DA4593" w:rsidRPr="00E9276F" w:rsidRDefault="00DA4593" w:rsidP="00DA4593">
      <w:pPr>
        <w:pStyle w:val="a5"/>
        <w:numPr>
          <w:ilvl w:val="0"/>
          <w:numId w:val="8"/>
        </w:numPr>
        <w:rPr>
          <w:rFonts w:asciiTheme="majorHAnsi" w:hAnsiTheme="majorHAnsi" w:cs="Arial"/>
          <w:szCs w:val="28"/>
        </w:rPr>
      </w:pPr>
      <w:r w:rsidRPr="00E9276F">
        <w:rPr>
          <w:rFonts w:asciiTheme="majorHAnsi" w:hAnsiTheme="majorHAnsi" w:cs="Arial"/>
          <w:szCs w:val="28"/>
        </w:rPr>
        <w:t>История и традиции народов России;</w:t>
      </w:r>
    </w:p>
    <w:p w14:paraId="4A4EFAF9" w14:textId="33E22F11" w:rsidR="00DA4593" w:rsidRPr="00E9276F" w:rsidRDefault="00DA4593" w:rsidP="00DA4593">
      <w:pPr>
        <w:pStyle w:val="a5"/>
        <w:numPr>
          <w:ilvl w:val="0"/>
          <w:numId w:val="8"/>
        </w:numPr>
        <w:rPr>
          <w:rFonts w:asciiTheme="majorHAnsi" w:hAnsiTheme="majorHAnsi" w:cs="Arial"/>
          <w:szCs w:val="28"/>
        </w:rPr>
      </w:pPr>
      <w:r>
        <w:rPr>
          <w:rFonts w:asciiTheme="majorHAnsi" w:hAnsiTheme="majorHAnsi" w:cs="Arial"/>
          <w:szCs w:val="28"/>
        </w:rPr>
        <w:t>Проблемы археологии и этнографии</w:t>
      </w:r>
      <w:r>
        <w:rPr>
          <w:rFonts w:asciiTheme="majorHAnsi" w:hAnsiTheme="majorHAnsi" w:cs="Arial"/>
          <w:szCs w:val="28"/>
          <w:lang w:val="en-US"/>
        </w:rPr>
        <w:t>;</w:t>
      </w:r>
    </w:p>
    <w:p w14:paraId="3B3B4A9A" w14:textId="77777777" w:rsidR="001768FE" w:rsidRPr="00E9276F" w:rsidRDefault="001768FE" w:rsidP="001768FE">
      <w:pPr>
        <w:pStyle w:val="a5"/>
        <w:numPr>
          <w:ilvl w:val="0"/>
          <w:numId w:val="8"/>
        </w:numPr>
        <w:rPr>
          <w:rFonts w:asciiTheme="majorHAnsi" w:hAnsiTheme="majorHAnsi" w:cs="Arial"/>
          <w:szCs w:val="28"/>
        </w:rPr>
      </w:pPr>
      <w:r>
        <w:rPr>
          <w:rFonts w:asciiTheme="majorHAnsi" w:hAnsiTheme="majorHAnsi" w:cs="Arial"/>
          <w:szCs w:val="28"/>
        </w:rPr>
        <w:t xml:space="preserve">Преобразования Петра </w:t>
      </w:r>
      <w:r>
        <w:rPr>
          <w:rFonts w:asciiTheme="majorHAnsi" w:hAnsiTheme="majorHAnsi" w:cs="Arial"/>
          <w:szCs w:val="28"/>
          <w:lang w:val="en-US"/>
        </w:rPr>
        <w:t>I</w:t>
      </w:r>
      <w:r w:rsidRPr="009C3B40">
        <w:rPr>
          <w:rFonts w:asciiTheme="majorHAnsi" w:hAnsiTheme="majorHAnsi" w:cs="Arial"/>
          <w:szCs w:val="28"/>
        </w:rPr>
        <w:t xml:space="preserve"> </w:t>
      </w:r>
      <w:r>
        <w:rPr>
          <w:rFonts w:asciiTheme="majorHAnsi" w:hAnsiTheme="majorHAnsi" w:cs="Arial"/>
          <w:szCs w:val="28"/>
        </w:rPr>
        <w:t>их значение в истории России</w:t>
      </w:r>
      <w:r w:rsidRPr="00E03FB9">
        <w:rPr>
          <w:rFonts w:asciiTheme="majorHAnsi" w:hAnsiTheme="majorHAnsi" w:cs="Arial"/>
          <w:szCs w:val="28"/>
        </w:rPr>
        <w:t>;</w:t>
      </w:r>
    </w:p>
    <w:p w14:paraId="0831BF2A" w14:textId="6CA9D1A8" w:rsidR="001768FE" w:rsidRDefault="001768FE" w:rsidP="001768FE">
      <w:pPr>
        <w:pStyle w:val="ab"/>
        <w:numPr>
          <w:ilvl w:val="0"/>
          <w:numId w:val="8"/>
        </w:numPr>
        <w:spacing w:after="0" w:line="240" w:lineRule="auto"/>
        <w:jc w:val="both"/>
        <w:rPr>
          <w:rFonts w:asciiTheme="majorHAnsi" w:hAnsiTheme="majorHAnsi" w:cs="Arial"/>
          <w:szCs w:val="28"/>
        </w:rPr>
      </w:pPr>
      <w:r w:rsidRPr="001768FE">
        <w:rPr>
          <w:rFonts w:asciiTheme="majorHAnsi" w:hAnsiTheme="majorHAnsi" w:cs="Arial"/>
          <w:szCs w:val="28"/>
        </w:rPr>
        <w:t xml:space="preserve">Актуальные проблемы истории </w:t>
      </w:r>
      <w:r>
        <w:rPr>
          <w:rFonts w:asciiTheme="majorHAnsi" w:hAnsiTheme="majorHAnsi" w:cs="Arial"/>
          <w:szCs w:val="28"/>
        </w:rPr>
        <w:t>дореволюционной России</w:t>
      </w:r>
      <w:r w:rsidRPr="001768FE">
        <w:rPr>
          <w:rFonts w:asciiTheme="majorHAnsi" w:hAnsiTheme="majorHAnsi" w:cs="Arial"/>
          <w:szCs w:val="28"/>
        </w:rPr>
        <w:t>;</w:t>
      </w:r>
    </w:p>
    <w:p w14:paraId="5803CFD7" w14:textId="20F50778" w:rsidR="001768FE" w:rsidRPr="001768FE" w:rsidRDefault="001768FE" w:rsidP="001768FE">
      <w:pPr>
        <w:pStyle w:val="ab"/>
        <w:numPr>
          <w:ilvl w:val="0"/>
          <w:numId w:val="8"/>
        </w:numPr>
        <w:spacing w:after="0" w:line="240" w:lineRule="auto"/>
        <w:jc w:val="both"/>
        <w:rPr>
          <w:rFonts w:asciiTheme="majorHAnsi" w:hAnsiTheme="majorHAnsi" w:cs="Arial"/>
          <w:szCs w:val="28"/>
        </w:rPr>
      </w:pPr>
      <w:r>
        <w:rPr>
          <w:rFonts w:asciiTheme="majorHAnsi" w:hAnsiTheme="majorHAnsi" w:cs="Arial"/>
          <w:szCs w:val="28"/>
        </w:rPr>
        <w:t>История Советской России – СССР</w:t>
      </w:r>
      <w:r>
        <w:rPr>
          <w:rFonts w:asciiTheme="majorHAnsi" w:hAnsiTheme="majorHAnsi" w:cs="Arial"/>
          <w:szCs w:val="28"/>
          <w:lang w:val="en-US"/>
        </w:rPr>
        <w:t>;</w:t>
      </w:r>
    </w:p>
    <w:p w14:paraId="2DF06420" w14:textId="77777777" w:rsidR="00DA4593" w:rsidRPr="00E9276F" w:rsidRDefault="00DA4593" w:rsidP="00DA4593">
      <w:pPr>
        <w:pStyle w:val="a5"/>
        <w:numPr>
          <w:ilvl w:val="0"/>
          <w:numId w:val="8"/>
        </w:numPr>
        <w:rPr>
          <w:rFonts w:asciiTheme="majorHAnsi" w:hAnsiTheme="majorHAnsi" w:cs="Arial"/>
          <w:szCs w:val="28"/>
        </w:rPr>
      </w:pPr>
      <w:r w:rsidRPr="00E9276F">
        <w:rPr>
          <w:rFonts w:asciiTheme="majorHAnsi" w:hAnsiTheme="majorHAnsi" w:cs="Arial"/>
          <w:szCs w:val="28"/>
        </w:rPr>
        <w:t>Человек в системе ГУЛАГа;</w:t>
      </w:r>
    </w:p>
    <w:p w14:paraId="187D2041" w14:textId="77777777" w:rsidR="00DA4593" w:rsidRPr="00E9276F" w:rsidRDefault="00DA4593" w:rsidP="00DA4593">
      <w:pPr>
        <w:pStyle w:val="a5"/>
        <w:numPr>
          <w:ilvl w:val="0"/>
          <w:numId w:val="8"/>
        </w:numPr>
        <w:rPr>
          <w:rFonts w:asciiTheme="majorHAnsi" w:hAnsiTheme="majorHAnsi" w:cs="Arial"/>
          <w:szCs w:val="28"/>
        </w:rPr>
      </w:pPr>
      <w:r w:rsidRPr="00E9276F">
        <w:rPr>
          <w:rFonts w:asciiTheme="majorHAnsi" w:hAnsiTheme="majorHAnsi" w:cs="Arial"/>
          <w:szCs w:val="28"/>
        </w:rPr>
        <w:t>История государства и права;</w:t>
      </w:r>
    </w:p>
    <w:p w14:paraId="5C32CBB0" w14:textId="502EDB2D" w:rsidR="00DA4593" w:rsidRDefault="00DA4593" w:rsidP="00DA4593">
      <w:pPr>
        <w:pStyle w:val="a5"/>
        <w:numPr>
          <w:ilvl w:val="0"/>
          <w:numId w:val="8"/>
        </w:numPr>
        <w:rPr>
          <w:rFonts w:asciiTheme="majorHAnsi" w:hAnsiTheme="majorHAnsi" w:cs="Arial"/>
          <w:szCs w:val="28"/>
        </w:rPr>
      </w:pPr>
      <w:r w:rsidRPr="00E9276F">
        <w:rPr>
          <w:rFonts w:asciiTheme="majorHAnsi" w:hAnsiTheme="majorHAnsi" w:cs="Arial"/>
          <w:szCs w:val="28"/>
        </w:rPr>
        <w:t>Акт</w:t>
      </w:r>
      <w:r>
        <w:rPr>
          <w:rFonts w:asciiTheme="majorHAnsi" w:hAnsiTheme="majorHAnsi" w:cs="Arial"/>
          <w:szCs w:val="28"/>
        </w:rPr>
        <w:t>уальные вопросы военной истории</w:t>
      </w:r>
      <w:r>
        <w:rPr>
          <w:rFonts w:asciiTheme="majorHAnsi" w:hAnsiTheme="majorHAnsi" w:cs="Arial"/>
          <w:szCs w:val="28"/>
          <w:lang w:val="en-US"/>
        </w:rPr>
        <w:t>;</w:t>
      </w:r>
    </w:p>
    <w:p w14:paraId="210FA39D" w14:textId="6E4CC88A" w:rsidR="006E0674" w:rsidRPr="00E9276F" w:rsidRDefault="006E0674" w:rsidP="006E0674">
      <w:pPr>
        <w:pStyle w:val="a5"/>
        <w:numPr>
          <w:ilvl w:val="0"/>
          <w:numId w:val="8"/>
        </w:numPr>
        <w:rPr>
          <w:rFonts w:asciiTheme="majorHAnsi" w:hAnsiTheme="majorHAnsi" w:cs="Arial"/>
          <w:szCs w:val="28"/>
        </w:rPr>
      </w:pPr>
      <w:r w:rsidRPr="00E9276F">
        <w:rPr>
          <w:rFonts w:asciiTheme="majorHAnsi" w:hAnsiTheme="majorHAnsi" w:cs="Arial"/>
          <w:szCs w:val="28"/>
        </w:rPr>
        <w:t>Россия в изменяющемся мире: проб</w:t>
      </w:r>
      <w:r w:rsidR="00DA4593">
        <w:rPr>
          <w:rFonts w:asciiTheme="majorHAnsi" w:hAnsiTheme="majorHAnsi" w:cs="Arial"/>
          <w:szCs w:val="28"/>
        </w:rPr>
        <w:t>лемы межкультурных коммуникаций.</w:t>
      </w:r>
    </w:p>
    <w:p w14:paraId="4EDD5A6A" w14:textId="77777777" w:rsidR="00B52910" w:rsidRPr="00B52910" w:rsidRDefault="00B52910" w:rsidP="00B52910">
      <w:pPr>
        <w:spacing w:after="0" w:line="240" w:lineRule="auto"/>
        <w:ind w:firstLine="709"/>
        <w:jc w:val="both"/>
        <w:rPr>
          <w:rFonts w:asciiTheme="majorHAnsi" w:hAnsiTheme="majorHAnsi" w:cs="Arial"/>
          <w:szCs w:val="28"/>
        </w:rPr>
      </w:pPr>
      <w:r w:rsidRPr="00B52910">
        <w:rPr>
          <w:rFonts w:asciiTheme="majorHAnsi" w:hAnsiTheme="majorHAnsi" w:cs="Arial"/>
          <w:szCs w:val="28"/>
        </w:rPr>
        <w:t>К участию в конференции приглашаются студенты и аспиранты образовательных организаций высшего образования.</w:t>
      </w:r>
    </w:p>
    <w:p w14:paraId="5BFF3C0C" w14:textId="3A5A987C" w:rsidR="00863193" w:rsidRPr="00A975E7" w:rsidRDefault="00B52910" w:rsidP="00A975E7">
      <w:pPr>
        <w:spacing w:after="0" w:line="240" w:lineRule="auto"/>
        <w:ind w:firstLine="709"/>
        <w:jc w:val="both"/>
        <w:rPr>
          <w:rFonts w:asciiTheme="majorHAnsi" w:hAnsiTheme="majorHAnsi" w:cs="Arial"/>
          <w:szCs w:val="28"/>
        </w:rPr>
      </w:pPr>
      <w:r w:rsidRPr="00B52910">
        <w:rPr>
          <w:rFonts w:asciiTheme="majorHAnsi" w:hAnsiTheme="majorHAnsi" w:cs="Arial"/>
          <w:szCs w:val="28"/>
        </w:rPr>
        <w:t>Конференция пройдет в гибридном формате</w:t>
      </w:r>
      <w:r w:rsidR="002F65D9">
        <w:rPr>
          <w:rFonts w:asciiTheme="majorHAnsi" w:hAnsiTheme="majorHAnsi" w:cs="Arial"/>
          <w:szCs w:val="28"/>
        </w:rPr>
        <w:t xml:space="preserve"> (очно и в формате видеоконференции)</w:t>
      </w:r>
      <w:r w:rsidRPr="00B52910">
        <w:rPr>
          <w:rFonts w:asciiTheme="majorHAnsi" w:hAnsiTheme="majorHAnsi" w:cs="Arial"/>
          <w:szCs w:val="28"/>
        </w:rPr>
        <w:t>.</w:t>
      </w:r>
      <w:r w:rsidR="00A975E7">
        <w:rPr>
          <w:rFonts w:asciiTheme="majorHAnsi" w:hAnsiTheme="majorHAnsi" w:cs="Arial"/>
          <w:szCs w:val="28"/>
        </w:rPr>
        <w:t xml:space="preserve"> Для иногородних участников предусмотрено заочное участие.</w:t>
      </w:r>
    </w:p>
    <w:p w14:paraId="1007B7DB" w14:textId="4EDD0A19" w:rsidR="00A975E7" w:rsidRDefault="00E43B8D" w:rsidP="00F50E89">
      <w:pPr>
        <w:pStyle w:val="a5"/>
        <w:ind w:firstLine="709"/>
        <w:contextualSpacing/>
        <w:jc w:val="both"/>
        <w:rPr>
          <w:rFonts w:asciiTheme="majorHAnsi" w:hAnsiTheme="majorHAnsi" w:cs="Arial"/>
          <w:szCs w:val="28"/>
          <w:bdr w:val="none" w:sz="0" w:space="0" w:color="auto" w:frame="1"/>
        </w:rPr>
      </w:pPr>
      <w:r w:rsidRPr="00E9276F">
        <w:rPr>
          <w:rFonts w:asciiTheme="majorHAnsi" w:hAnsiTheme="majorHAnsi" w:cs="Arial"/>
          <w:szCs w:val="28"/>
          <w:bdr w:val="none" w:sz="0" w:space="0" w:color="auto" w:frame="1"/>
        </w:rPr>
        <w:t>Научная программа конференции предусматривает заслушивание докладов на пленарном</w:t>
      </w:r>
      <w:r w:rsidR="00E25A56" w:rsidRPr="00E9276F">
        <w:rPr>
          <w:rFonts w:asciiTheme="majorHAnsi" w:hAnsiTheme="majorHAnsi" w:cs="Arial"/>
          <w:szCs w:val="28"/>
          <w:bdr w:val="none" w:sz="0" w:space="0" w:color="auto" w:frame="1"/>
        </w:rPr>
        <w:t xml:space="preserve"> заседании и заседаниях секций.</w:t>
      </w:r>
      <w:r w:rsidR="00E25A56" w:rsidRPr="00E9276F">
        <w:rPr>
          <w:rFonts w:asciiTheme="majorHAnsi" w:hAnsiTheme="majorHAnsi" w:cs="Arial"/>
          <w:b/>
          <w:szCs w:val="28"/>
          <w:bdr w:val="none" w:sz="0" w:space="0" w:color="auto" w:frame="1"/>
        </w:rPr>
        <w:t xml:space="preserve"> </w:t>
      </w:r>
      <w:r w:rsidR="00E25A56" w:rsidRPr="00E9276F">
        <w:rPr>
          <w:rFonts w:asciiTheme="majorHAnsi" w:hAnsiTheme="majorHAnsi" w:cs="Arial"/>
          <w:szCs w:val="28"/>
          <w:bdr w:val="none" w:sz="0" w:space="0" w:color="auto" w:frame="1"/>
        </w:rPr>
        <w:t>Конференция про</w:t>
      </w:r>
      <w:r w:rsidR="00FF20B0">
        <w:rPr>
          <w:rFonts w:asciiTheme="majorHAnsi" w:hAnsiTheme="majorHAnsi" w:cs="Arial"/>
          <w:szCs w:val="28"/>
          <w:bdr w:val="none" w:sz="0" w:space="0" w:color="auto" w:frame="1"/>
        </w:rPr>
        <w:t xml:space="preserve">йдет </w:t>
      </w:r>
      <w:r w:rsidR="00E25A56" w:rsidRPr="00E9276F">
        <w:rPr>
          <w:rFonts w:asciiTheme="majorHAnsi" w:hAnsiTheme="majorHAnsi" w:cs="Arial"/>
          <w:szCs w:val="28"/>
          <w:bdr w:val="none" w:sz="0" w:space="0" w:color="auto" w:frame="1"/>
        </w:rPr>
        <w:t>в виде конкурса научных докладов.</w:t>
      </w:r>
      <w:r w:rsidR="00BC3FD0" w:rsidRPr="00E9276F">
        <w:rPr>
          <w:rFonts w:asciiTheme="majorHAnsi" w:hAnsiTheme="majorHAnsi" w:cs="Arial"/>
          <w:szCs w:val="28"/>
          <w:bdr w:val="none" w:sz="0" w:space="0" w:color="auto" w:frame="1"/>
        </w:rPr>
        <w:t xml:space="preserve"> </w:t>
      </w:r>
      <w:r w:rsidR="00E25A56" w:rsidRPr="00E9276F">
        <w:rPr>
          <w:rFonts w:asciiTheme="majorHAnsi" w:hAnsiTheme="majorHAnsi" w:cs="Arial"/>
          <w:szCs w:val="28"/>
          <w:bdr w:val="none" w:sz="0" w:space="0" w:color="auto" w:frame="1"/>
        </w:rPr>
        <w:t>За лучшие до</w:t>
      </w:r>
      <w:r w:rsidR="00FF20B0">
        <w:rPr>
          <w:rFonts w:asciiTheme="majorHAnsi" w:hAnsiTheme="majorHAnsi" w:cs="Arial"/>
          <w:szCs w:val="28"/>
          <w:bdr w:val="none" w:sz="0" w:space="0" w:color="auto" w:frame="1"/>
        </w:rPr>
        <w:t>клады в секциях участники получа</w:t>
      </w:r>
      <w:r w:rsidR="00E25A56" w:rsidRPr="00E9276F">
        <w:rPr>
          <w:rFonts w:asciiTheme="majorHAnsi" w:hAnsiTheme="majorHAnsi" w:cs="Arial"/>
          <w:szCs w:val="28"/>
          <w:bdr w:val="none" w:sz="0" w:space="0" w:color="auto" w:frame="1"/>
        </w:rPr>
        <w:t xml:space="preserve">т </w:t>
      </w:r>
      <w:r w:rsidR="00FF20B0">
        <w:rPr>
          <w:rFonts w:asciiTheme="majorHAnsi" w:hAnsiTheme="majorHAnsi" w:cs="Arial"/>
          <w:szCs w:val="28"/>
          <w:bdr w:val="none" w:sz="0" w:space="0" w:color="auto" w:frame="1"/>
        </w:rPr>
        <w:t>д</w:t>
      </w:r>
      <w:r w:rsidR="00E25A56" w:rsidRPr="00E9276F">
        <w:rPr>
          <w:rFonts w:asciiTheme="majorHAnsi" w:hAnsiTheme="majorHAnsi" w:cs="Arial"/>
          <w:szCs w:val="28"/>
          <w:bdr w:val="none" w:sz="0" w:space="0" w:color="auto" w:frame="1"/>
        </w:rPr>
        <w:t>ипломы</w:t>
      </w:r>
      <w:r w:rsidR="00FF20B0">
        <w:rPr>
          <w:rFonts w:asciiTheme="majorHAnsi" w:hAnsiTheme="majorHAnsi" w:cs="Arial"/>
          <w:szCs w:val="28"/>
          <w:bdr w:val="none" w:sz="0" w:space="0" w:color="auto" w:frame="1"/>
        </w:rPr>
        <w:t xml:space="preserve"> и призы</w:t>
      </w:r>
      <w:r w:rsidR="00E25A56" w:rsidRPr="00E9276F">
        <w:rPr>
          <w:rFonts w:asciiTheme="majorHAnsi" w:hAnsiTheme="majorHAnsi" w:cs="Arial"/>
          <w:szCs w:val="28"/>
          <w:bdr w:val="none" w:sz="0" w:space="0" w:color="auto" w:frame="1"/>
        </w:rPr>
        <w:t>.</w:t>
      </w:r>
      <w:r w:rsidR="00BC3FD0" w:rsidRPr="00E9276F">
        <w:rPr>
          <w:rFonts w:asciiTheme="majorHAnsi" w:hAnsiTheme="majorHAnsi" w:cs="Arial"/>
          <w:szCs w:val="28"/>
          <w:bdr w:val="none" w:sz="0" w:space="0" w:color="auto" w:frame="1"/>
        </w:rPr>
        <w:t xml:space="preserve"> </w:t>
      </w:r>
    </w:p>
    <w:p w14:paraId="69AF835B" w14:textId="4A5C901E" w:rsidR="00BC3FD0" w:rsidRPr="00A975E7" w:rsidRDefault="000054BE" w:rsidP="00A975E7">
      <w:pPr>
        <w:pStyle w:val="a5"/>
        <w:ind w:firstLine="709"/>
        <w:contextualSpacing/>
        <w:jc w:val="both"/>
        <w:rPr>
          <w:rFonts w:asciiTheme="majorHAnsi" w:hAnsiTheme="majorHAnsi" w:cs="Arial"/>
          <w:szCs w:val="28"/>
          <w:bdr w:val="none" w:sz="0" w:space="0" w:color="auto" w:frame="1"/>
        </w:rPr>
      </w:pPr>
      <w:r w:rsidRPr="00E9276F">
        <w:rPr>
          <w:rFonts w:asciiTheme="majorHAnsi" w:hAnsiTheme="majorHAnsi" w:cs="Arial"/>
          <w:szCs w:val="28"/>
          <w:bdr w:val="none" w:sz="0" w:space="0" w:color="auto" w:frame="1"/>
        </w:rPr>
        <w:t>По итогам</w:t>
      </w:r>
      <w:r w:rsidR="00FF20B0">
        <w:rPr>
          <w:rFonts w:asciiTheme="majorHAnsi" w:hAnsiTheme="majorHAnsi" w:cs="Arial"/>
          <w:szCs w:val="28"/>
          <w:bdr w:val="none" w:sz="0" w:space="0" w:color="auto" w:frame="1"/>
        </w:rPr>
        <w:t xml:space="preserve"> конференции</w:t>
      </w:r>
      <w:r w:rsidRPr="00E9276F">
        <w:rPr>
          <w:rFonts w:asciiTheme="majorHAnsi" w:hAnsiTheme="majorHAnsi" w:cs="Arial"/>
          <w:szCs w:val="28"/>
          <w:bdr w:val="none" w:sz="0" w:space="0" w:color="auto" w:frame="1"/>
        </w:rPr>
        <w:t xml:space="preserve"> будет издан </w:t>
      </w:r>
      <w:r w:rsidR="001241F9">
        <w:rPr>
          <w:rFonts w:asciiTheme="majorHAnsi" w:hAnsiTheme="majorHAnsi" w:cs="Arial"/>
          <w:szCs w:val="28"/>
          <w:bdr w:val="none" w:sz="0" w:space="0" w:color="auto" w:frame="1"/>
        </w:rPr>
        <w:t xml:space="preserve">электронный </w:t>
      </w:r>
      <w:r w:rsidRPr="00E9276F">
        <w:rPr>
          <w:rFonts w:asciiTheme="majorHAnsi" w:hAnsiTheme="majorHAnsi" w:cs="Arial"/>
          <w:szCs w:val="28"/>
          <w:bdr w:val="none" w:sz="0" w:space="0" w:color="auto" w:frame="1"/>
        </w:rPr>
        <w:t>сборник работ, размещенный в полнотекстовом формате в библиографической базе данных научных публикаций российских учёных ELIBRARY.ru (РИНЦ).</w:t>
      </w:r>
      <w:r w:rsidR="00A975E7" w:rsidRPr="00A975E7">
        <w:rPr>
          <w:rFonts w:asciiTheme="majorHAnsi" w:hAnsiTheme="majorHAnsi" w:cs="Arial"/>
          <w:szCs w:val="28"/>
          <w:bdr w:val="none" w:sz="0" w:space="0" w:color="auto" w:frame="1"/>
        </w:rPr>
        <w:t xml:space="preserve"> </w:t>
      </w:r>
      <w:r w:rsidR="00A975E7" w:rsidRPr="00FF20B0">
        <w:rPr>
          <w:rFonts w:asciiTheme="majorHAnsi" w:hAnsiTheme="majorHAnsi" w:cs="Arial"/>
          <w:szCs w:val="28"/>
          <w:u w:val="single"/>
          <w:bdr w:val="none" w:sz="0" w:space="0" w:color="auto" w:frame="1"/>
        </w:rPr>
        <w:t>Публикация в сборнике материалов конференции бесплатная.</w:t>
      </w:r>
    </w:p>
    <w:p w14:paraId="5C11AFB4" w14:textId="77777777" w:rsidR="00FF20B0" w:rsidRDefault="00322459" w:rsidP="00F50E89">
      <w:pPr>
        <w:pStyle w:val="a5"/>
        <w:ind w:firstLine="709"/>
        <w:contextualSpacing/>
        <w:jc w:val="both"/>
        <w:rPr>
          <w:rFonts w:asciiTheme="majorHAnsi" w:hAnsiTheme="majorHAnsi" w:cs="Arial"/>
          <w:szCs w:val="28"/>
        </w:rPr>
      </w:pPr>
      <w:r w:rsidRPr="00A975E7">
        <w:rPr>
          <w:rFonts w:asciiTheme="majorHAnsi" w:hAnsiTheme="majorHAnsi" w:cs="Arial"/>
          <w:szCs w:val="28"/>
        </w:rPr>
        <w:t xml:space="preserve">Оплату проезда и командировочные расходы берут на себя участники конференции или направляющая организация. </w:t>
      </w:r>
    </w:p>
    <w:p w14:paraId="5CE1C40F" w14:textId="2D8E804E" w:rsidR="00F50E89" w:rsidRDefault="00322459" w:rsidP="00F50E89">
      <w:pPr>
        <w:pStyle w:val="a5"/>
        <w:ind w:firstLine="709"/>
        <w:contextualSpacing/>
        <w:jc w:val="both"/>
        <w:rPr>
          <w:rFonts w:asciiTheme="majorHAnsi" w:hAnsiTheme="majorHAnsi" w:cs="Arial"/>
          <w:szCs w:val="28"/>
        </w:rPr>
      </w:pPr>
      <w:r w:rsidRPr="00A975E7">
        <w:rPr>
          <w:rFonts w:asciiTheme="majorHAnsi" w:hAnsiTheme="majorHAnsi" w:cs="Arial"/>
          <w:szCs w:val="28"/>
        </w:rPr>
        <w:t>Итоговая программа конференции будет дополнительно разослана всем зарегистрировавшимся участникам.</w:t>
      </w:r>
    </w:p>
    <w:p w14:paraId="5C2B517C" w14:textId="77777777" w:rsidR="00F50E89" w:rsidRDefault="00F50E89" w:rsidP="00F50E89">
      <w:pPr>
        <w:pStyle w:val="a5"/>
        <w:ind w:firstLine="709"/>
        <w:contextualSpacing/>
        <w:jc w:val="both"/>
        <w:rPr>
          <w:rFonts w:asciiTheme="majorHAnsi" w:hAnsiTheme="majorHAnsi" w:cs="Arial"/>
          <w:szCs w:val="28"/>
        </w:rPr>
      </w:pPr>
    </w:p>
    <w:p w14:paraId="04E1DA51" w14:textId="77777777" w:rsidR="009539AD" w:rsidRPr="00E9276F" w:rsidRDefault="008B5A5B" w:rsidP="00613958">
      <w:pPr>
        <w:spacing w:after="0" w:line="240" w:lineRule="auto"/>
        <w:jc w:val="center"/>
        <w:rPr>
          <w:rFonts w:asciiTheme="majorHAnsi" w:hAnsiTheme="majorHAnsi"/>
          <w:b/>
          <w:sz w:val="24"/>
          <w:szCs w:val="26"/>
        </w:rPr>
      </w:pPr>
      <w:r w:rsidRPr="00E9276F">
        <w:rPr>
          <w:rFonts w:asciiTheme="majorHAnsi" w:hAnsiTheme="majorHAnsi" w:cs="Arial"/>
          <w:b/>
          <w:szCs w:val="28"/>
          <w:bdr w:val="none" w:sz="0" w:space="0" w:color="auto" w:frame="1"/>
        </w:rPr>
        <w:t>АДРЕС ОТПРАВКИ И КОНТРОЛЬНЫЕ СРОКИ</w:t>
      </w:r>
    </w:p>
    <w:p w14:paraId="678107DA" w14:textId="0E3E8DBF" w:rsidR="007C0B8D" w:rsidRPr="003B46EE" w:rsidRDefault="008B5A5B" w:rsidP="00AC184E">
      <w:pPr>
        <w:pStyle w:val="a5"/>
        <w:ind w:firstLine="709"/>
        <w:jc w:val="both"/>
        <w:rPr>
          <w:rFonts w:asciiTheme="majorHAnsi" w:hAnsiTheme="majorHAnsi" w:cs="Arial"/>
          <w:szCs w:val="28"/>
          <w:bdr w:val="none" w:sz="0" w:space="0" w:color="auto" w:frame="1"/>
        </w:rPr>
      </w:pPr>
      <w:r w:rsidRPr="003B46EE">
        <w:rPr>
          <w:rFonts w:asciiTheme="majorHAnsi" w:eastAsiaTheme="minorHAnsi" w:hAnsiTheme="majorHAnsi"/>
          <w:szCs w:val="28"/>
        </w:rPr>
        <w:t>Р</w:t>
      </w:r>
      <w:r w:rsidRPr="003B46EE">
        <w:rPr>
          <w:rFonts w:asciiTheme="majorHAnsi" w:hAnsiTheme="majorHAnsi" w:cs="Arial"/>
          <w:bCs/>
          <w:szCs w:val="28"/>
        </w:rPr>
        <w:t>егистрационная карта участника</w:t>
      </w:r>
      <w:r w:rsidR="00702B15" w:rsidRPr="003B46EE">
        <w:rPr>
          <w:rFonts w:asciiTheme="majorHAnsi" w:hAnsiTheme="majorHAnsi" w:cs="Arial"/>
          <w:bCs/>
          <w:szCs w:val="28"/>
        </w:rPr>
        <w:t xml:space="preserve"> высылается </w:t>
      </w:r>
      <w:r w:rsidR="00AC184E">
        <w:rPr>
          <w:rFonts w:asciiTheme="majorHAnsi" w:hAnsiTheme="majorHAnsi" w:cs="Arial"/>
          <w:bCs/>
          <w:szCs w:val="28"/>
        </w:rPr>
        <w:t xml:space="preserve">на адрес </w:t>
      </w:r>
      <w:r w:rsidR="00AC184E" w:rsidRPr="00AC184E">
        <w:rPr>
          <w:rFonts w:asciiTheme="majorHAnsi" w:hAnsiTheme="majorHAnsi" w:cs="Arial"/>
          <w:b/>
          <w:bCs/>
          <w:szCs w:val="28"/>
          <w:lang w:val="en-US"/>
        </w:rPr>
        <w:t>snoiip</w:t>
      </w:r>
      <w:r w:rsidR="00AC184E" w:rsidRPr="00AC184E">
        <w:rPr>
          <w:rFonts w:asciiTheme="majorHAnsi" w:hAnsiTheme="majorHAnsi" w:cs="Arial"/>
          <w:b/>
          <w:bCs/>
          <w:szCs w:val="28"/>
        </w:rPr>
        <w:t>@</w:t>
      </w:r>
      <w:r w:rsidR="00AC184E" w:rsidRPr="00AC184E">
        <w:rPr>
          <w:rFonts w:asciiTheme="majorHAnsi" w:hAnsiTheme="majorHAnsi" w:cs="Arial"/>
          <w:b/>
          <w:bCs/>
          <w:szCs w:val="28"/>
          <w:lang w:val="en-US"/>
        </w:rPr>
        <w:t>syktsu</w:t>
      </w:r>
      <w:r w:rsidR="00AC184E" w:rsidRPr="00AC184E">
        <w:rPr>
          <w:rFonts w:asciiTheme="majorHAnsi" w:hAnsiTheme="majorHAnsi" w:cs="Arial"/>
          <w:b/>
          <w:bCs/>
          <w:szCs w:val="28"/>
        </w:rPr>
        <w:t>.</w:t>
      </w:r>
      <w:r w:rsidR="00AC184E" w:rsidRPr="00AC184E">
        <w:rPr>
          <w:rFonts w:asciiTheme="majorHAnsi" w:hAnsiTheme="majorHAnsi" w:cs="Arial"/>
          <w:b/>
          <w:bCs/>
          <w:szCs w:val="28"/>
          <w:lang w:val="en-US"/>
        </w:rPr>
        <w:t>ru</w:t>
      </w:r>
      <w:r w:rsidR="00AC184E" w:rsidRPr="00AC184E">
        <w:rPr>
          <w:rFonts w:asciiTheme="majorHAnsi" w:hAnsiTheme="majorHAnsi" w:cs="Arial"/>
          <w:bCs/>
          <w:szCs w:val="28"/>
        </w:rPr>
        <w:t xml:space="preserve"> </w:t>
      </w:r>
      <w:r w:rsidR="006B0F04">
        <w:rPr>
          <w:rFonts w:asciiTheme="majorHAnsi" w:hAnsiTheme="majorHAnsi" w:cs="Arial"/>
          <w:b/>
          <w:szCs w:val="28"/>
          <w:bdr w:val="none" w:sz="0" w:space="0" w:color="auto" w:frame="1"/>
        </w:rPr>
        <w:t>п</w:t>
      </w:r>
      <w:r w:rsidR="007C0B8D" w:rsidRPr="003B46EE">
        <w:rPr>
          <w:rFonts w:asciiTheme="majorHAnsi" w:hAnsiTheme="majorHAnsi" w:cs="Arial"/>
          <w:b/>
          <w:szCs w:val="28"/>
          <w:bdr w:val="none" w:sz="0" w:space="0" w:color="auto" w:frame="1"/>
        </w:rPr>
        <w:t xml:space="preserve">о </w:t>
      </w:r>
      <w:r w:rsidR="006B0F04">
        <w:rPr>
          <w:rFonts w:asciiTheme="majorHAnsi" w:hAnsiTheme="majorHAnsi" w:cs="Arial"/>
          <w:b/>
          <w:szCs w:val="28"/>
          <w:bdr w:val="none" w:sz="0" w:space="0" w:color="auto" w:frame="1"/>
        </w:rPr>
        <w:t>1</w:t>
      </w:r>
      <w:r w:rsidR="00AC184E">
        <w:rPr>
          <w:rFonts w:asciiTheme="majorHAnsi" w:hAnsiTheme="majorHAnsi" w:cs="Arial"/>
          <w:b/>
          <w:szCs w:val="28"/>
          <w:bdr w:val="none" w:sz="0" w:space="0" w:color="auto" w:frame="1"/>
        </w:rPr>
        <w:t>5</w:t>
      </w:r>
      <w:r w:rsidR="007C0B8D" w:rsidRPr="003B46EE">
        <w:rPr>
          <w:rFonts w:asciiTheme="majorHAnsi" w:hAnsiTheme="majorHAnsi" w:cs="Arial"/>
          <w:b/>
          <w:szCs w:val="28"/>
          <w:bdr w:val="none" w:sz="0" w:space="0" w:color="auto" w:frame="1"/>
        </w:rPr>
        <w:t xml:space="preserve"> </w:t>
      </w:r>
      <w:r w:rsidR="00AC184E">
        <w:rPr>
          <w:rFonts w:asciiTheme="majorHAnsi" w:hAnsiTheme="majorHAnsi" w:cs="Arial"/>
          <w:b/>
          <w:szCs w:val="28"/>
          <w:bdr w:val="none" w:sz="0" w:space="0" w:color="auto" w:frame="1"/>
        </w:rPr>
        <w:t>апреля</w:t>
      </w:r>
      <w:r w:rsidR="007C0B8D" w:rsidRPr="003B46EE">
        <w:rPr>
          <w:rFonts w:asciiTheme="majorHAnsi" w:hAnsiTheme="majorHAnsi" w:cs="Arial"/>
          <w:b/>
          <w:szCs w:val="28"/>
          <w:bdr w:val="none" w:sz="0" w:space="0" w:color="auto" w:frame="1"/>
        </w:rPr>
        <w:t xml:space="preserve"> 20</w:t>
      </w:r>
      <w:r w:rsidR="00F81885" w:rsidRPr="00F81885">
        <w:rPr>
          <w:rFonts w:asciiTheme="majorHAnsi" w:hAnsiTheme="majorHAnsi" w:cs="Arial"/>
          <w:b/>
          <w:szCs w:val="28"/>
          <w:bdr w:val="none" w:sz="0" w:space="0" w:color="auto" w:frame="1"/>
        </w:rPr>
        <w:t>2</w:t>
      </w:r>
      <w:r w:rsidR="006B0F04">
        <w:rPr>
          <w:rFonts w:asciiTheme="majorHAnsi" w:hAnsiTheme="majorHAnsi" w:cs="Arial"/>
          <w:b/>
          <w:szCs w:val="28"/>
          <w:bdr w:val="none" w:sz="0" w:space="0" w:color="auto" w:frame="1"/>
        </w:rPr>
        <w:t>2</w:t>
      </w:r>
      <w:r w:rsidR="00AC184E">
        <w:rPr>
          <w:rFonts w:asciiTheme="majorHAnsi" w:hAnsiTheme="majorHAnsi" w:cs="Arial"/>
          <w:b/>
          <w:szCs w:val="28"/>
          <w:bdr w:val="none" w:sz="0" w:space="0" w:color="auto" w:frame="1"/>
        </w:rPr>
        <w:t>.</w:t>
      </w:r>
      <w:r w:rsidR="007C0B8D" w:rsidRPr="003B46EE">
        <w:rPr>
          <w:rFonts w:asciiTheme="majorHAnsi" w:hAnsiTheme="majorHAnsi" w:cs="Arial"/>
          <w:b/>
          <w:szCs w:val="28"/>
          <w:bdr w:val="none" w:sz="0" w:space="0" w:color="auto" w:frame="1"/>
        </w:rPr>
        <w:t xml:space="preserve"> </w:t>
      </w:r>
    </w:p>
    <w:p w14:paraId="0B1DDC4B" w14:textId="1398DDC6" w:rsidR="00A20F51" w:rsidRDefault="00702B15" w:rsidP="00A20F51">
      <w:pPr>
        <w:pStyle w:val="a5"/>
        <w:ind w:firstLine="709"/>
        <w:jc w:val="both"/>
        <w:rPr>
          <w:rFonts w:asciiTheme="majorHAnsi" w:hAnsiTheme="majorHAnsi" w:cs="Arial"/>
          <w:szCs w:val="28"/>
          <w:bdr w:val="none" w:sz="0" w:space="0" w:color="auto" w:frame="1"/>
        </w:rPr>
      </w:pPr>
      <w:r w:rsidRPr="003B46EE">
        <w:rPr>
          <w:rFonts w:asciiTheme="majorHAnsi" w:eastAsiaTheme="minorHAnsi" w:hAnsiTheme="majorHAnsi"/>
          <w:szCs w:val="28"/>
        </w:rPr>
        <w:t>Статьи</w:t>
      </w:r>
      <w:r w:rsidR="00A20F51">
        <w:rPr>
          <w:rFonts w:asciiTheme="majorHAnsi" w:eastAsiaTheme="minorHAnsi" w:hAnsiTheme="majorHAnsi"/>
          <w:szCs w:val="28"/>
        </w:rPr>
        <w:t xml:space="preserve"> в электронном виде отправляются</w:t>
      </w:r>
      <w:r w:rsidRPr="003B46EE">
        <w:rPr>
          <w:rFonts w:asciiTheme="majorHAnsi" w:eastAsiaTheme="minorHAnsi" w:hAnsiTheme="majorHAnsi"/>
          <w:szCs w:val="28"/>
        </w:rPr>
        <w:t xml:space="preserve"> </w:t>
      </w:r>
      <w:r w:rsidR="00907C83">
        <w:rPr>
          <w:rFonts w:asciiTheme="majorHAnsi" w:hAnsiTheme="majorHAnsi" w:cs="Arial"/>
          <w:szCs w:val="28"/>
          <w:bdr w:val="none" w:sz="0" w:space="0" w:color="auto" w:frame="1"/>
        </w:rPr>
        <w:t>на</w:t>
      </w:r>
      <w:r w:rsidRPr="003B46EE">
        <w:rPr>
          <w:rFonts w:asciiTheme="majorHAnsi" w:hAnsiTheme="majorHAnsi" w:cs="Arial"/>
          <w:szCs w:val="28"/>
          <w:bdr w:val="none" w:sz="0" w:space="0" w:color="auto" w:frame="1"/>
        </w:rPr>
        <w:t xml:space="preserve"> адре</w:t>
      </w:r>
      <w:r w:rsidR="00907C83">
        <w:rPr>
          <w:rFonts w:asciiTheme="majorHAnsi" w:hAnsiTheme="majorHAnsi" w:cs="Arial"/>
          <w:szCs w:val="28"/>
          <w:bdr w:val="none" w:sz="0" w:space="0" w:color="auto" w:frame="1"/>
        </w:rPr>
        <w:t>с</w:t>
      </w:r>
      <w:r w:rsidRPr="003B46EE">
        <w:rPr>
          <w:rFonts w:asciiTheme="majorHAnsi" w:hAnsiTheme="majorHAnsi" w:cs="Arial"/>
          <w:b/>
          <w:i/>
          <w:szCs w:val="28"/>
          <w:bdr w:val="none" w:sz="0" w:space="0" w:color="auto" w:frame="1"/>
        </w:rPr>
        <w:t xml:space="preserve"> </w:t>
      </w:r>
      <w:r w:rsidR="00907C83" w:rsidRPr="00AC184E">
        <w:rPr>
          <w:rFonts w:asciiTheme="majorHAnsi" w:hAnsiTheme="majorHAnsi" w:cs="Arial"/>
          <w:b/>
          <w:bCs/>
          <w:szCs w:val="28"/>
          <w:lang w:val="en-US"/>
        </w:rPr>
        <w:t>snoiip</w:t>
      </w:r>
      <w:r w:rsidR="00907C83" w:rsidRPr="00AC184E">
        <w:rPr>
          <w:rFonts w:asciiTheme="majorHAnsi" w:hAnsiTheme="majorHAnsi" w:cs="Arial"/>
          <w:b/>
          <w:bCs/>
          <w:szCs w:val="28"/>
        </w:rPr>
        <w:t>@</w:t>
      </w:r>
      <w:r w:rsidR="00907C83" w:rsidRPr="00AC184E">
        <w:rPr>
          <w:rFonts w:asciiTheme="majorHAnsi" w:hAnsiTheme="majorHAnsi" w:cs="Arial"/>
          <w:b/>
          <w:bCs/>
          <w:szCs w:val="28"/>
          <w:lang w:val="en-US"/>
        </w:rPr>
        <w:t>syktsu</w:t>
      </w:r>
      <w:r w:rsidR="00907C83" w:rsidRPr="00AC184E">
        <w:rPr>
          <w:rFonts w:asciiTheme="majorHAnsi" w:hAnsiTheme="majorHAnsi" w:cs="Arial"/>
          <w:b/>
          <w:bCs/>
          <w:szCs w:val="28"/>
        </w:rPr>
        <w:t>.</w:t>
      </w:r>
      <w:r w:rsidR="00907C83" w:rsidRPr="00AC184E">
        <w:rPr>
          <w:rFonts w:asciiTheme="majorHAnsi" w:hAnsiTheme="majorHAnsi" w:cs="Arial"/>
          <w:b/>
          <w:bCs/>
          <w:szCs w:val="28"/>
          <w:lang w:val="en-US"/>
        </w:rPr>
        <w:t>ru</w:t>
      </w:r>
      <w:r w:rsidR="00907C83" w:rsidRPr="003B46EE">
        <w:rPr>
          <w:rFonts w:asciiTheme="majorHAnsi" w:hAnsiTheme="majorHAnsi" w:cs="Arial"/>
          <w:b/>
          <w:szCs w:val="28"/>
          <w:bdr w:val="none" w:sz="0" w:space="0" w:color="auto" w:frame="1"/>
        </w:rPr>
        <w:t xml:space="preserve"> </w:t>
      </w:r>
      <w:r w:rsidRPr="003B46EE">
        <w:rPr>
          <w:rFonts w:asciiTheme="majorHAnsi" w:hAnsiTheme="majorHAnsi" w:cs="Arial"/>
          <w:b/>
          <w:szCs w:val="28"/>
          <w:bdr w:val="none" w:sz="0" w:space="0" w:color="auto" w:frame="1"/>
        </w:rPr>
        <w:t xml:space="preserve">до </w:t>
      </w:r>
      <w:r w:rsidR="003F65DD">
        <w:rPr>
          <w:rFonts w:asciiTheme="majorHAnsi" w:hAnsiTheme="majorHAnsi" w:cs="Arial"/>
          <w:b/>
          <w:szCs w:val="28"/>
          <w:bdr w:val="none" w:sz="0" w:space="0" w:color="auto" w:frame="1"/>
        </w:rPr>
        <w:t>01</w:t>
      </w:r>
      <w:r w:rsidRPr="003B46EE">
        <w:rPr>
          <w:rFonts w:asciiTheme="majorHAnsi" w:hAnsiTheme="majorHAnsi" w:cs="Arial"/>
          <w:b/>
          <w:szCs w:val="28"/>
          <w:bdr w:val="none" w:sz="0" w:space="0" w:color="auto" w:frame="1"/>
        </w:rPr>
        <w:t xml:space="preserve"> </w:t>
      </w:r>
      <w:r w:rsidR="003F65DD">
        <w:rPr>
          <w:rFonts w:asciiTheme="majorHAnsi" w:hAnsiTheme="majorHAnsi" w:cs="Arial"/>
          <w:b/>
          <w:szCs w:val="28"/>
          <w:bdr w:val="none" w:sz="0" w:space="0" w:color="auto" w:frame="1"/>
        </w:rPr>
        <w:t>мая</w:t>
      </w:r>
      <w:r w:rsidRPr="003B46EE">
        <w:rPr>
          <w:rFonts w:asciiTheme="majorHAnsi" w:hAnsiTheme="majorHAnsi" w:cs="Arial"/>
          <w:b/>
          <w:szCs w:val="28"/>
          <w:bdr w:val="none" w:sz="0" w:space="0" w:color="auto" w:frame="1"/>
        </w:rPr>
        <w:t xml:space="preserve"> 20</w:t>
      </w:r>
      <w:r w:rsidR="00F81885" w:rsidRPr="00F81885">
        <w:rPr>
          <w:rFonts w:asciiTheme="majorHAnsi" w:hAnsiTheme="majorHAnsi" w:cs="Arial"/>
          <w:b/>
          <w:szCs w:val="28"/>
          <w:bdr w:val="none" w:sz="0" w:space="0" w:color="auto" w:frame="1"/>
        </w:rPr>
        <w:t>2</w:t>
      </w:r>
      <w:r w:rsidR="003F65DD">
        <w:rPr>
          <w:rFonts w:asciiTheme="majorHAnsi" w:hAnsiTheme="majorHAnsi" w:cs="Arial"/>
          <w:b/>
          <w:szCs w:val="28"/>
          <w:bdr w:val="none" w:sz="0" w:space="0" w:color="auto" w:frame="1"/>
        </w:rPr>
        <w:t>2</w:t>
      </w:r>
      <w:r w:rsidRPr="003B46EE">
        <w:rPr>
          <w:rFonts w:asciiTheme="majorHAnsi" w:hAnsiTheme="majorHAnsi" w:cs="Arial"/>
          <w:b/>
          <w:szCs w:val="28"/>
          <w:bdr w:val="none" w:sz="0" w:space="0" w:color="auto" w:frame="1"/>
        </w:rPr>
        <w:t xml:space="preserve"> г</w:t>
      </w:r>
      <w:r w:rsidRPr="003B46EE">
        <w:rPr>
          <w:rFonts w:asciiTheme="majorHAnsi" w:hAnsiTheme="majorHAnsi" w:cs="Arial"/>
          <w:szCs w:val="28"/>
          <w:bdr w:val="none" w:sz="0" w:space="0" w:color="auto" w:frame="1"/>
        </w:rPr>
        <w:t>.</w:t>
      </w:r>
    </w:p>
    <w:p w14:paraId="6A80B511" w14:textId="34E2B249" w:rsidR="00A20F51" w:rsidRPr="00A20F51" w:rsidRDefault="00A20F51" w:rsidP="00A20F51">
      <w:pPr>
        <w:pStyle w:val="a5"/>
        <w:ind w:firstLine="709"/>
        <w:jc w:val="both"/>
        <w:rPr>
          <w:rFonts w:asciiTheme="majorHAnsi" w:hAnsiTheme="majorHAnsi" w:cs="Arial"/>
          <w:szCs w:val="28"/>
          <w:bdr w:val="none" w:sz="0" w:space="0" w:color="auto" w:frame="1"/>
        </w:rPr>
      </w:pPr>
      <w:r w:rsidRPr="005F42A9">
        <w:rPr>
          <w:rFonts w:asciiTheme="majorHAnsi" w:hAnsiTheme="majorHAnsi" w:cs="Arial"/>
          <w:b/>
          <w:szCs w:val="28"/>
          <w:bdr w:val="none" w:sz="0" w:space="0" w:color="auto" w:frame="1"/>
        </w:rPr>
        <w:lastRenderedPageBreak/>
        <w:t xml:space="preserve">До 01 мая 2022 г. </w:t>
      </w:r>
      <w:r>
        <w:rPr>
          <w:rFonts w:asciiTheme="majorHAnsi" w:hAnsiTheme="majorHAnsi" w:cs="Arial"/>
          <w:szCs w:val="28"/>
          <w:bdr w:val="none" w:sz="0" w:space="0" w:color="auto" w:frame="1"/>
        </w:rPr>
        <w:t xml:space="preserve">в СГУ им. Питирима Сорокина также предоставляются оригиналы лицензионного договора в 2-х экземплярах (Приложение </w:t>
      </w:r>
      <w:r w:rsidR="00C76E10" w:rsidRPr="00C76E10">
        <w:rPr>
          <w:rFonts w:asciiTheme="majorHAnsi" w:hAnsiTheme="majorHAnsi" w:cs="Arial"/>
          <w:szCs w:val="28"/>
          <w:bdr w:val="none" w:sz="0" w:space="0" w:color="auto" w:frame="1"/>
        </w:rPr>
        <w:t>3</w:t>
      </w:r>
      <w:r>
        <w:rPr>
          <w:rFonts w:asciiTheme="majorHAnsi" w:hAnsiTheme="majorHAnsi" w:cs="Arial"/>
          <w:szCs w:val="28"/>
          <w:bdr w:val="none" w:sz="0" w:space="0" w:color="auto" w:frame="1"/>
        </w:rPr>
        <w:t>) и согласия на обработку персональных данных (Приложение</w:t>
      </w:r>
      <w:r w:rsidR="00C76E10" w:rsidRPr="00C76E10">
        <w:rPr>
          <w:rFonts w:asciiTheme="majorHAnsi" w:hAnsiTheme="majorHAnsi" w:cs="Arial"/>
          <w:szCs w:val="28"/>
          <w:bdr w:val="none" w:sz="0" w:space="0" w:color="auto" w:frame="1"/>
        </w:rPr>
        <w:t xml:space="preserve"> 4</w:t>
      </w:r>
      <w:r>
        <w:rPr>
          <w:rFonts w:asciiTheme="majorHAnsi" w:hAnsiTheme="majorHAnsi" w:cs="Arial"/>
          <w:szCs w:val="28"/>
          <w:bdr w:val="none" w:sz="0" w:space="0" w:color="auto" w:frame="1"/>
        </w:rPr>
        <w:t>).</w:t>
      </w:r>
    </w:p>
    <w:p w14:paraId="1AB0D47B" w14:textId="77777777" w:rsidR="00A20F51" w:rsidRPr="00A20F51" w:rsidRDefault="00A20F51" w:rsidP="00F65BD0">
      <w:pPr>
        <w:spacing w:after="0" w:line="240" w:lineRule="auto"/>
        <w:ind w:firstLine="709"/>
        <w:contextualSpacing/>
        <w:jc w:val="both"/>
        <w:rPr>
          <w:rFonts w:asciiTheme="majorHAnsi" w:hAnsiTheme="majorHAnsi"/>
          <w:szCs w:val="28"/>
        </w:rPr>
      </w:pPr>
    </w:p>
    <w:p w14:paraId="66D5BD45" w14:textId="77777777" w:rsidR="00F65BD0" w:rsidRPr="00F65BD0" w:rsidRDefault="00F65BD0" w:rsidP="00F65BD0">
      <w:pPr>
        <w:spacing w:after="0" w:line="240" w:lineRule="auto"/>
        <w:ind w:firstLine="709"/>
        <w:contextualSpacing/>
        <w:jc w:val="both"/>
        <w:rPr>
          <w:rFonts w:asciiTheme="majorHAnsi" w:hAnsiTheme="majorHAnsi"/>
          <w:b/>
          <w:szCs w:val="28"/>
        </w:rPr>
      </w:pPr>
      <w:r w:rsidRPr="00F65BD0">
        <w:rPr>
          <w:rFonts w:asciiTheme="majorHAnsi" w:hAnsiTheme="majorHAnsi"/>
          <w:b/>
          <w:szCs w:val="28"/>
        </w:rPr>
        <w:t>Контактное лицо</w:t>
      </w:r>
      <w:r w:rsidR="00F50E89">
        <w:rPr>
          <w:rFonts w:asciiTheme="majorHAnsi" w:hAnsiTheme="majorHAnsi"/>
          <w:b/>
          <w:szCs w:val="28"/>
        </w:rPr>
        <w:t>:</w:t>
      </w:r>
    </w:p>
    <w:p w14:paraId="30CAEDEA" w14:textId="77777777" w:rsidR="00F65BD0" w:rsidRDefault="00F65BD0" w:rsidP="00F65BD0">
      <w:pPr>
        <w:spacing w:after="0" w:line="240" w:lineRule="auto"/>
        <w:ind w:firstLine="709"/>
        <w:contextualSpacing/>
        <w:jc w:val="both"/>
        <w:rPr>
          <w:rFonts w:asciiTheme="majorHAnsi" w:hAnsiTheme="majorHAnsi"/>
          <w:szCs w:val="28"/>
        </w:rPr>
      </w:pPr>
      <w:proofErr w:type="gramStart"/>
      <w:r w:rsidRPr="00F65BD0">
        <w:rPr>
          <w:rFonts w:asciiTheme="majorHAnsi" w:hAnsiTheme="majorHAnsi"/>
          <w:szCs w:val="28"/>
        </w:rPr>
        <w:t>директор</w:t>
      </w:r>
      <w:proofErr w:type="gramEnd"/>
      <w:r w:rsidRPr="00F65BD0">
        <w:rPr>
          <w:rFonts w:asciiTheme="majorHAnsi" w:hAnsiTheme="majorHAnsi"/>
          <w:szCs w:val="28"/>
        </w:rPr>
        <w:t xml:space="preserve"> </w:t>
      </w:r>
      <w:r w:rsidR="00A01C73">
        <w:rPr>
          <w:rFonts w:asciiTheme="majorHAnsi" w:hAnsiTheme="majorHAnsi"/>
          <w:szCs w:val="28"/>
        </w:rPr>
        <w:t>И</w:t>
      </w:r>
      <w:r w:rsidRPr="00F65BD0">
        <w:rPr>
          <w:rFonts w:asciiTheme="majorHAnsi" w:hAnsiTheme="majorHAnsi"/>
          <w:szCs w:val="28"/>
        </w:rPr>
        <w:t xml:space="preserve">нститута истории и права Максимова Любовь Анатольевна </w:t>
      </w:r>
    </w:p>
    <w:p w14:paraId="7415E86C" w14:textId="77777777" w:rsidR="00F65BD0" w:rsidRPr="00F65BD0" w:rsidRDefault="00F65BD0" w:rsidP="00F65BD0">
      <w:pPr>
        <w:spacing w:after="0" w:line="240" w:lineRule="auto"/>
        <w:ind w:firstLine="709"/>
        <w:contextualSpacing/>
        <w:jc w:val="both"/>
        <w:rPr>
          <w:rFonts w:asciiTheme="majorHAnsi" w:hAnsiTheme="majorHAnsi"/>
          <w:szCs w:val="28"/>
        </w:rPr>
      </w:pPr>
      <w:r w:rsidRPr="00F65BD0">
        <w:rPr>
          <w:rFonts w:asciiTheme="majorHAnsi" w:hAnsiTheme="majorHAnsi"/>
          <w:szCs w:val="28"/>
        </w:rPr>
        <w:t xml:space="preserve">(тел.: 88212390386); </w:t>
      </w:r>
    </w:p>
    <w:p w14:paraId="07825CD7" w14:textId="77777777" w:rsidR="00F65BD0" w:rsidRDefault="00F65BD0" w:rsidP="00F65BD0">
      <w:pPr>
        <w:spacing w:after="0" w:line="240" w:lineRule="auto"/>
        <w:ind w:firstLine="709"/>
        <w:contextualSpacing/>
        <w:jc w:val="both"/>
        <w:rPr>
          <w:rFonts w:asciiTheme="majorHAnsi" w:hAnsiTheme="majorHAnsi"/>
          <w:szCs w:val="28"/>
        </w:rPr>
      </w:pPr>
      <w:proofErr w:type="gramStart"/>
      <w:r w:rsidRPr="00F65BD0">
        <w:rPr>
          <w:rFonts w:asciiTheme="majorHAnsi" w:hAnsiTheme="majorHAnsi"/>
          <w:szCs w:val="28"/>
        </w:rPr>
        <w:t>заместитель</w:t>
      </w:r>
      <w:proofErr w:type="gramEnd"/>
      <w:r w:rsidRPr="00F65BD0">
        <w:rPr>
          <w:rFonts w:asciiTheme="majorHAnsi" w:hAnsiTheme="majorHAnsi"/>
          <w:szCs w:val="28"/>
        </w:rPr>
        <w:t xml:space="preserve"> директора </w:t>
      </w:r>
      <w:r w:rsidR="00A01C73">
        <w:rPr>
          <w:rFonts w:asciiTheme="majorHAnsi" w:hAnsiTheme="majorHAnsi"/>
          <w:szCs w:val="28"/>
        </w:rPr>
        <w:t>И</w:t>
      </w:r>
      <w:r w:rsidRPr="00F65BD0">
        <w:rPr>
          <w:rFonts w:asciiTheme="majorHAnsi" w:hAnsiTheme="majorHAnsi"/>
          <w:szCs w:val="28"/>
        </w:rPr>
        <w:t xml:space="preserve">нститута истории </w:t>
      </w:r>
      <w:r>
        <w:rPr>
          <w:rFonts w:asciiTheme="majorHAnsi" w:hAnsiTheme="majorHAnsi"/>
          <w:szCs w:val="28"/>
        </w:rPr>
        <w:t>и права СГУ им. Питирима Сороки</w:t>
      </w:r>
      <w:r w:rsidRPr="00F65BD0">
        <w:rPr>
          <w:rFonts w:asciiTheme="majorHAnsi" w:hAnsiTheme="majorHAnsi"/>
          <w:szCs w:val="28"/>
        </w:rPr>
        <w:t xml:space="preserve">на </w:t>
      </w:r>
    </w:p>
    <w:p w14:paraId="2F306345" w14:textId="77777777" w:rsidR="00E564E4" w:rsidRPr="00F65BD0" w:rsidRDefault="00F65BD0" w:rsidP="00F65BD0">
      <w:pPr>
        <w:spacing w:after="0" w:line="240" w:lineRule="auto"/>
        <w:ind w:firstLine="709"/>
        <w:contextualSpacing/>
        <w:jc w:val="both"/>
        <w:rPr>
          <w:rFonts w:asciiTheme="majorHAnsi" w:hAnsiTheme="majorHAnsi"/>
          <w:szCs w:val="28"/>
        </w:rPr>
      </w:pPr>
      <w:r w:rsidRPr="00F65BD0">
        <w:rPr>
          <w:rFonts w:asciiTheme="majorHAnsi" w:hAnsiTheme="majorHAnsi"/>
          <w:szCs w:val="28"/>
        </w:rPr>
        <w:t>Дер</w:t>
      </w:r>
      <w:r>
        <w:rPr>
          <w:rFonts w:asciiTheme="majorHAnsi" w:hAnsiTheme="majorHAnsi"/>
          <w:szCs w:val="28"/>
        </w:rPr>
        <w:t>е</w:t>
      </w:r>
      <w:r w:rsidRPr="00F65BD0">
        <w:rPr>
          <w:rFonts w:asciiTheme="majorHAnsi" w:hAnsiTheme="majorHAnsi"/>
          <w:szCs w:val="28"/>
        </w:rPr>
        <w:t>весников Руслан Вла</w:t>
      </w:r>
      <w:r>
        <w:rPr>
          <w:rFonts w:asciiTheme="majorHAnsi" w:hAnsiTheme="majorHAnsi"/>
          <w:szCs w:val="28"/>
        </w:rPr>
        <w:t>димирович (тел.: 89</w:t>
      </w:r>
      <w:r w:rsidR="00907C83">
        <w:rPr>
          <w:rFonts w:asciiTheme="majorHAnsi" w:hAnsiTheme="majorHAnsi"/>
          <w:szCs w:val="28"/>
        </w:rPr>
        <w:t>910619584</w:t>
      </w:r>
      <w:r>
        <w:rPr>
          <w:rFonts w:asciiTheme="majorHAnsi" w:hAnsiTheme="majorHAnsi"/>
          <w:szCs w:val="28"/>
        </w:rPr>
        <w:t>).</w:t>
      </w:r>
    </w:p>
    <w:p w14:paraId="6E5D2CA0" w14:textId="77777777" w:rsidR="00B85079" w:rsidRPr="00E564E4" w:rsidRDefault="00B85079" w:rsidP="00472E95">
      <w:pPr>
        <w:spacing w:after="0" w:line="240" w:lineRule="auto"/>
        <w:contextualSpacing/>
        <w:jc w:val="center"/>
        <w:rPr>
          <w:rFonts w:asciiTheme="majorHAnsi" w:hAnsiTheme="majorHAnsi" w:cs="Arial"/>
          <w:b/>
          <w:bCs/>
          <w:szCs w:val="28"/>
        </w:rPr>
      </w:pPr>
    </w:p>
    <w:p w14:paraId="0785D8CF" w14:textId="77777777" w:rsidR="00472E95" w:rsidRPr="00411D58" w:rsidRDefault="00472E95" w:rsidP="00472E95">
      <w:pPr>
        <w:spacing w:after="0" w:line="240" w:lineRule="auto"/>
        <w:contextualSpacing/>
        <w:jc w:val="center"/>
        <w:rPr>
          <w:rFonts w:asciiTheme="majorHAnsi" w:hAnsiTheme="majorHAnsi" w:cs="Arial"/>
          <w:b/>
          <w:bCs/>
          <w:szCs w:val="28"/>
        </w:rPr>
      </w:pPr>
      <w:r w:rsidRPr="00E9276F">
        <w:rPr>
          <w:rFonts w:asciiTheme="majorHAnsi" w:hAnsiTheme="majorHAnsi" w:cs="Arial"/>
          <w:b/>
          <w:bCs/>
          <w:szCs w:val="28"/>
        </w:rPr>
        <w:t>РЕГИСТРАЦИОННАЯ КАРТА УЧАСТНИКА</w:t>
      </w:r>
      <w:r>
        <w:rPr>
          <w:rFonts w:asciiTheme="majorHAnsi" w:hAnsiTheme="majorHAnsi" w:cs="Arial"/>
          <w:b/>
          <w:bCs/>
          <w:szCs w:val="28"/>
        </w:rPr>
        <w:t xml:space="preserve"> </w:t>
      </w:r>
      <w:r w:rsidR="005D34F1">
        <w:rPr>
          <w:rFonts w:asciiTheme="majorHAnsi" w:hAnsiTheme="majorHAnsi" w:cs="Arial"/>
          <w:b/>
          <w:bCs/>
          <w:szCs w:val="28"/>
        </w:rPr>
        <w:br/>
        <w:t>(обязательна для заполнения и отправки!)</w:t>
      </w:r>
    </w:p>
    <w:p w14:paraId="34DB3938" w14:textId="77777777" w:rsidR="00232629" w:rsidRPr="00411D58" w:rsidRDefault="00232629" w:rsidP="004E317E">
      <w:pPr>
        <w:spacing w:after="0" w:line="240" w:lineRule="auto"/>
        <w:contextualSpacing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tbl>
      <w:tblPr>
        <w:tblW w:w="0" w:type="auto"/>
        <w:tblInd w:w="3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57"/>
        <w:gridCol w:w="2626"/>
        <w:gridCol w:w="2598"/>
      </w:tblGrid>
      <w:tr w:rsidR="004E317E" w:rsidRPr="00E24CB1" w14:paraId="0F9C8F28" w14:textId="77777777" w:rsidTr="004E317E">
        <w:tc>
          <w:tcPr>
            <w:tcW w:w="4156" w:type="dxa"/>
            <w:shd w:val="clear" w:color="auto" w:fill="auto"/>
          </w:tcPr>
          <w:p w14:paraId="592EDFC6" w14:textId="77777777" w:rsidR="004E317E" w:rsidRPr="004E317E" w:rsidRDefault="004E317E" w:rsidP="004E317E">
            <w:pPr>
              <w:spacing w:after="0" w:line="240" w:lineRule="auto"/>
              <w:contextualSpacing/>
              <w:jc w:val="both"/>
              <w:rPr>
                <w:rFonts w:asciiTheme="majorHAnsi" w:hAnsiTheme="majorHAnsi" w:cs="Arial"/>
                <w:b/>
                <w:color w:val="000000" w:themeColor="text1"/>
                <w:sz w:val="20"/>
                <w:szCs w:val="20"/>
              </w:rPr>
            </w:pPr>
            <w:r w:rsidRPr="00E9276F">
              <w:rPr>
                <w:rFonts w:asciiTheme="majorHAnsi" w:hAnsiTheme="majorHAnsi" w:cs="Arial"/>
                <w:b/>
                <w:bCs/>
                <w:sz w:val="20"/>
                <w:szCs w:val="28"/>
              </w:rPr>
              <w:t xml:space="preserve">Регистрационная карта участника </w:t>
            </w:r>
            <w:r w:rsidRPr="00E9276F">
              <w:rPr>
                <w:rFonts w:asciiTheme="majorHAnsi" w:hAnsiTheme="majorHAnsi" w:cs="Arial"/>
                <w:bCs/>
                <w:sz w:val="20"/>
                <w:szCs w:val="28"/>
              </w:rPr>
              <w:t>(-ов)</w:t>
            </w:r>
          </w:p>
        </w:tc>
        <w:tc>
          <w:tcPr>
            <w:tcW w:w="2693" w:type="dxa"/>
            <w:shd w:val="clear" w:color="auto" w:fill="auto"/>
          </w:tcPr>
          <w:p w14:paraId="764BA53D" w14:textId="77777777" w:rsidR="004E317E" w:rsidRPr="004E317E" w:rsidRDefault="004E317E" w:rsidP="004E317E">
            <w:pPr>
              <w:spacing w:after="0" w:line="240" w:lineRule="auto"/>
              <w:contextualSpacing/>
              <w:jc w:val="both"/>
              <w:rPr>
                <w:rFonts w:asciiTheme="majorHAnsi" w:hAnsiTheme="majorHAnsi"/>
                <w:b/>
                <w:color w:val="000080"/>
                <w:sz w:val="20"/>
                <w:szCs w:val="20"/>
                <w:highlight w:val="yellow"/>
              </w:rPr>
            </w:pPr>
            <w:r w:rsidRPr="004E317E">
              <w:rPr>
                <w:rFonts w:asciiTheme="majorHAnsi" w:hAnsiTheme="majorHAnsi" w:cs="Arial"/>
                <w:bCs/>
                <w:sz w:val="20"/>
                <w:szCs w:val="20"/>
              </w:rPr>
              <w:t>Автор 1</w:t>
            </w:r>
          </w:p>
        </w:tc>
        <w:tc>
          <w:tcPr>
            <w:tcW w:w="2658" w:type="dxa"/>
          </w:tcPr>
          <w:p w14:paraId="4F0F0E18" w14:textId="77777777" w:rsidR="004E317E" w:rsidRPr="004E317E" w:rsidRDefault="004E317E" w:rsidP="004E317E">
            <w:pPr>
              <w:spacing w:after="0" w:line="240" w:lineRule="auto"/>
              <w:contextualSpacing/>
              <w:jc w:val="both"/>
              <w:rPr>
                <w:rFonts w:asciiTheme="majorHAnsi" w:hAnsiTheme="majorHAnsi" w:cs="Arial"/>
                <w:bCs/>
                <w:sz w:val="20"/>
                <w:szCs w:val="20"/>
              </w:rPr>
            </w:pPr>
            <w:r w:rsidRPr="004E317E">
              <w:rPr>
                <w:rFonts w:asciiTheme="majorHAnsi" w:hAnsiTheme="majorHAnsi" w:cs="Arial"/>
                <w:bCs/>
                <w:sz w:val="20"/>
                <w:szCs w:val="20"/>
              </w:rPr>
              <w:t>Автор 2</w:t>
            </w:r>
            <w:r w:rsidRPr="004E317E">
              <w:rPr>
                <w:rFonts w:asciiTheme="majorHAnsi" w:hAnsiTheme="majorHAnsi" w:cs="Arial"/>
                <w:bCs/>
                <w:sz w:val="20"/>
                <w:szCs w:val="20"/>
                <w:lang w:val="en-US"/>
              </w:rPr>
              <w:t xml:space="preserve"> </w:t>
            </w:r>
            <w:r w:rsidRPr="004E317E">
              <w:rPr>
                <w:rFonts w:asciiTheme="majorHAnsi" w:hAnsiTheme="majorHAnsi" w:cs="Arial"/>
                <w:bCs/>
                <w:sz w:val="20"/>
                <w:szCs w:val="20"/>
              </w:rPr>
              <w:t>(при наличии)</w:t>
            </w:r>
          </w:p>
        </w:tc>
      </w:tr>
      <w:tr w:rsidR="004E317E" w:rsidRPr="00E24CB1" w14:paraId="62BB5CEA" w14:textId="77777777" w:rsidTr="004E317E">
        <w:tc>
          <w:tcPr>
            <w:tcW w:w="4156" w:type="dxa"/>
            <w:shd w:val="clear" w:color="auto" w:fill="auto"/>
          </w:tcPr>
          <w:p w14:paraId="042C9C3F" w14:textId="77777777" w:rsidR="004E317E" w:rsidRPr="004E317E" w:rsidRDefault="004E317E" w:rsidP="004E317E">
            <w:pPr>
              <w:spacing w:after="0" w:line="240" w:lineRule="auto"/>
              <w:contextualSpacing/>
              <w:jc w:val="both"/>
              <w:rPr>
                <w:rFonts w:asciiTheme="majorHAnsi" w:hAnsiTheme="majorHAnsi" w:cs="Arial"/>
                <w:color w:val="000000" w:themeColor="text1"/>
                <w:sz w:val="20"/>
                <w:szCs w:val="20"/>
              </w:rPr>
            </w:pPr>
            <w:r w:rsidRPr="004E317E">
              <w:rPr>
                <w:rFonts w:asciiTheme="majorHAnsi" w:hAnsiTheme="majorHAnsi" w:cs="Arial"/>
                <w:color w:val="000000" w:themeColor="text1"/>
                <w:sz w:val="20"/>
                <w:szCs w:val="20"/>
              </w:rPr>
              <w:t>Ф.И.О. участника</w:t>
            </w:r>
          </w:p>
        </w:tc>
        <w:tc>
          <w:tcPr>
            <w:tcW w:w="2693" w:type="dxa"/>
            <w:shd w:val="clear" w:color="auto" w:fill="auto"/>
          </w:tcPr>
          <w:p w14:paraId="3E72BE88" w14:textId="77777777" w:rsidR="004E317E" w:rsidRPr="004E317E" w:rsidRDefault="004E317E" w:rsidP="004E317E">
            <w:pPr>
              <w:spacing w:after="0" w:line="240" w:lineRule="auto"/>
              <w:contextualSpacing/>
              <w:jc w:val="both"/>
              <w:rPr>
                <w:rFonts w:asciiTheme="majorHAnsi" w:hAnsiTheme="majorHAnsi" w:cs="Arial"/>
                <w:bCs/>
                <w:sz w:val="20"/>
                <w:szCs w:val="20"/>
              </w:rPr>
            </w:pPr>
          </w:p>
        </w:tc>
        <w:tc>
          <w:tcPr>
            <w:tcW w:w="2658" w:type="dxa"/>
          </w:tcPr>
          <w:p w14:paraId="5304303C" w14:textId="77777777" w:rsidR="004E317E" w:rsidRPr="004E317E" w:rsidRDefault="004E317E" w:rsidP="004E317E">
            <w:pPr>
              <w:spacing w:after="0" w:line="240" w:lineRule="auto"/>
              <w:contextualSpacing/>
              <w:jc w:val="both"/>
              <w:rPr>
                <w:rFonts w:asciiTheme="majorHAnsi" w:hAnsiTheme="majorHAnsi" w:cs="Arial"/>
                <w:bCs/>
                <w:sz w:val="20"/>
                <w:szCs w:val="20"/>
              </w:rPr>
            </w:pPr>
          </w:p>
        </w:tc>
      </w:tr>
      <w:tr w:rsidR="004E317E" w:rsidRPr="00E24CB1" w14:paraId="7D5B4C90" w14:textId="77777777" w:rsidTr="00F50E89">
        <w:trPr>
          <w:trHeight w:val="444"/>
        </w:trPr>
        <w:tc>
          <w:tcPr>
            <w:tcW w:w="4156" w:type="dxa"/>
            <w:shd w:val="clear" w:color="auto" w:fill="auto"/>
          </w:tcPr>
          <w:p w14:paraId="48E86528" w14:textId="77777777" w:rsidR="004E317E" w:rsidRPr="004E317E" w:rsidRDefault="004E317E" w:rsidP="004E317E">
            <w:pPr>
              <w:spacing w:after="0" w:line="240" w:lineRule="auto"/>
              <w:contextualSpacing/>
              <w:jc w:val="both"/>
              <w:rPr>
                <w:rFonts w:asciiTheme="majorHAnsi" w:hAnsiTheme="majorHAnsi" w:cs="Arial"/>
                <w:b/>
                <w:color w:val="000000" w:themeColor="text1"/>
                <w:sz w:val="20"/>
                <w:szCs w:val="20"/>
              </w:rPr>
            </w:pPr>
            <w:r w:rsidRPr="004E317E">
              <w:rPr>
                <w:rFonts w:asciiTheme="majorHAnsi" w:hAnsiTheme="majorHAnsi" w:cs="Arial"/>
                <w:color w:val="000000" w:themeColor="text1"/>
                <w:sz w:val="20"/>
                <w:szCs w:val="20"/>
              </w:rPr>
              <w:t>Образовательная организация (полное название), курс</w:t>
            </w:r>
          </w:p>
        </w:tc>
        <w:tc>
          <w:tcPr>
            <w:tcW w:w="2693" w:type="dxa"/>
            <w:shd w:val="clear" w:color="auto" w:fill="auto"/>
          </w:tcPr>
          <w:p w14:paraId="167D9BCE" w14:textId="77777777" w:rsidR="004E317E" w:rsidRPr="004E317E" w:rsidRDefault="004E317E" w:rsidP="004E317E">
            <w:pPr>
              <w:spacing w:after="0" w:line="240" w:lineRule="auto"/>
              <w:contextualSpacing/>
              <w:jc w:val="both"/>
              <w:rPr>
                <w:rFonts w:asciiTheme="majorHAnsi" w:hAnsiTheme="majorHAnsi"/>
                <w:b/>
                <w:color w:val="000080"/>
                <w:sz w:val="20"/>
                <w:szCs w:val="20"/>
                <w:highlight w:val="yellow"/>
              </w:rPr>
            </w:pPr>
          </w:p>
        </w:tc>
        <w:tc>
          <w:tcPr>
            <w:tcW w:w="2658" w:type="dxa"/>
          </w:tcPr>
          <w:p w14:paraId="6BCEF35E" w14:textId="77777777" w:rsidR="004E317E" w:rsidRPr="004E317E" w:rsidRDefault="004E317E" w:rsidP="004E317E">
            <w:pPr>
              <w:spacing w:after="0" w:line="240" w:lineRule="auto"/>
              <w:contextualSpacing/>
              <w:jc w:val="both"/>
              <w:rPr>
                <w:rFonts w:asciiTheme="majorHAnsi" w:hAnsiTheme="majorHAnsi"/>
                <w:b/>
                <w:color w:val="000080"/>
                <w:sz w:val="20"/>
                <w:szCs w:val="20"/>
                <w:highlight w:val="yellow"/>
              </w:rPr>
            </w:pPr>
          </w:p>
        </w:tc>
      </w:tr>
      <w:tr w:rsidR="004E317E" w:rsidRPr="00E24CB1" w14:paraId="2791029D" w14:textId="77777777" w:rsidTr="004E317E">
        <w:tc>
          <w:tcPr>
            <w:tcW w:w="4156" w:type="dxa"/>
            <w:shd w:val="clear" w:color="auto" w:fill="auto"/>
          </w:tcPr>
          <w:p w14:paraId="3295346A" w14:textId="77777777" w:rsidR="004E317E" w:rsidRPr="004E317E" w:rsidRDefault="004E317E" w:rsidP="004E317E">
            <w:pPr>
              <w:spacing w:after="0" w:line="240" w:lineRule="auto"/>
              <w:contextualSpacing/>
              <w:jc w:val="both"/>
              <w:rPr>
                <w:rFonts w:asciiTheme="majorHAnsi" w:hAnsiTheme="majorHAnsi" w:cs="Arial"/>
                <w:b/>
                <w:color w:val="000000" w:themeColor="text1"/>
                <w:sz w:val="20"/>
                <w:szCs w:val="20"/>
              </w:rPr>
            </w:pPr>
            <w:r w:rsidRPr="004E317E">
              <w:rPr>
                <w:rFonts w:asciiTheme="majorHAnsi" w:hAnsiTheme="majorHAnsi" w:cs="Arial"/>
                <w:color w:val="000000" w:themeColor="text1"/>
                <w:sz w:val="20"/>
                <w:szCs w:val="20"/>
              </w:rPr>
              <w:t>Ф.И.О., ученая степень, ученое звание научного руководителя</w:t>
            </w:r>
          </w:p>
        </w:tc>
        <w:tc>
          <w:tcPr>
            <w:tcW w:w="2693" w:type="dxa"/>
            <w:shd w:val="clear" w:color="auto" w:fill="auto"/>
          </w:tcPr>
          <w:p w14:paraId="210882FA" w14:textId="77777777" w:rsidR="004E317E" w:rsidRPr="004E317E" w:rsidRDefault="004E317E" w:rsidP="004E317E">
            <w:pPr>
              <w:spacing w:after="0" w:line="240" w:lineRule="auto"/>
              <w:contextualSpacing/>
              <w:jc w:val="both"/>
              <w:rPr>
                <w:rFonts w:asciiTheme="majorHAnsi" w:hAnsiTheme="majorHAnsi"/>
                <w:b/>
                <w:color w:val="000080"/>
                <w:sz w:val="20"/>
                <w:szCs w:val="20"/>
                <w:highlight w:val="yellow"/>
              </w:rPr>
            </w:pPr>
          </w:p>
        </w:tc>
        <w:tc>
          <w:tcPr>
            <w:tcW w:w="2658" w:type="dxa"/>
          </w:tcPr>
          <w:p w14:paraId="5E957AB3" w14:textId="77777777" w:rsidR="004E317E" w:rsidRPr="004E317E" w:rsidRDefault="004E317E" w:rsidP="004E317E">
            <w:pPr>
              <w:spacing w:after="0" w:line="240" w:lineRule="auto"/>
              <w:contextualSpacing/>
              <w:jc w:val="both"/>
              <w:rPr>
                <w:rFonts w:asciiTheme="majorHAnsi" w:hAnsiTheme="majorHAnsi"/>
                <w:b/>
                <w:color w:val="000080"/>
                <w:sz w:val="20"/>
                <w:szCs w:val="20"/>
                <w:highlight w:val="yellow"/>
              </w:rPr>
            </w:pPr>
          </w:p>
        </w:tc>
      </w:tr>
      <w:tr w:rsidR="004E317E" w:rsidRPr="00E24CB1" w14:paraId="2A69CFEE" w14:textId="77777777" w:rsidTr="004E317E">
        <w:tc>
          <w:tcPr>
            <w:tcW w:w="4156" w:type="dxa"/>
            <w:shd w:val="clear" w:color="auto" w:fill="auto"/>
          </w:tcPr>
          <w:p w14:paraId="011E15DC" w14:textId="77777777" w:rsidR="004E317E" w:rsidRPr="004E317E" w:rsidRDefault="004E317E" w:rsidP="004E317E">
            <w:pPr>
              <w:spacing w:after="0" w:line="240" w:lineRule="auto"/>
              <w:contextualSpacing/>
              <w:jc w:val="both"/>
              <w:rPr>
                <w:rFonts w:asciiTheme="majorHAnsi" w:hAnsiTheme="majorHAnsi" w:cs="Arial"/>
                <w:b/>
                <w:color w:val="000000" w:themeColor="text1"/>
                <w:sz w:val="20"/>
                <w:szCs w:val="20"/>
              </w:rPr>
            </w:pPr>
            <w:r w:rsidRPr="004E317E">
              <w:rPr>
                <w:rFonts w:asciiTheme="majorHAnsi" w:hAnsiTheme="majorHAnsi" w:cs="Arial"/>
                <w:color w:val="000000" w:themeColor="text1"/>
                <w:sz w:val="20"/>
                <w:szCs w:val="20"/>
              </w:rPr>
              <w:t>Телефон</w:t>
            </w:r>
          </w:p>
        </w:tc>
        <w:tc>
          <w:tcPr>
            <w:tcW w:w="2693" w:type="dxa"/>
            <w:shd w:val="clear" w:color="auto" w:fill="auto"/>
          </w:tcPr>
          <w:p w14:paraId="7A393DB5" w14:textId="77777777" w:rsidR="004E317E" w:rsidRPr="004E317E" w:rsidRDefault="004E317E" w:rsidP="004E317E">
            <w:pPr>
              <w:spacing w:after="0" w:line="240" w:lineRule="auto"/>
              <w:contextualSpacing/>
              <w:jc w:val="both"/>
              <w:rPr>
                <w:rFonts w:asciiTheme="majorHAnsi" w:hAnsiTheme="majorHAnsi"/>
                <w:b/>
                <w:color w:val="000080"/>
                <w:sz w:val="20"/>
                <w:szCs w:val="20"/>
                <w:highlight w:val="yellow"/>
              </w:rPr>
            </w:pPr>
          </w:p>
        </w:tc>
        <w:tc>
          <w:tcPr>
            <w:tcW w:w="2658" w:type="dxa"/>
          </w:tcPr>
          <w:p w14:paraId="01015014" w14:textId="77777777" w:rsidR="004E317E" w:rsidRPr="004E317E" w:rsidRDefault="004E317E" w:rsidP="004E317E">
            <w:pPr>
              <w:spacing w:after="0" w:line="240" w:lineRule="auto"/>
              <w:contextualSpacing/>
              <w:jc w:val="both"/>
              <w:rPr>
                <w:rFonts w:asciiTheme="majorHAnsi" w:hAnsiTheme="majorHAnsi"/>
                <w:b/>
                <w:color w:val="000080"/>
                <w:sz w:val="20"/>
                <w:szCs w:val="20"/>
                <w:highlight w:val="yellow"/>
              </w:rPr>
            </w:pPr>
          </w:p>
        </w:tc>
      </w:tr>
      <w:tr w:rsidR="004E317E" w:rsidRPr="00E24CB1" w14:paraId="0294BCEA" w14:textId="77777777" w:rsidTr="004E317E">
        <w:tc>
          <w:tcPr>
            <w:tcW w:w="4156" w:type="dxa"/>
            <w:shd w:val="clear" w:color="auto" w:fill="auto"/>
          </w:tcPr>
          <w:p w14:paraId="385AADF0" w14:textId="77777777" w:rsidR="004E317E" w:rsidRPr="004E317E" w:rsidRDefault="004E317E" w:rsidP="004E317E">
            <w:pPr>
              <w:spacing w:after="0" w:line="240" w:lineRule="auto"/>
              <w:contextualSpacing/>
              <w:jc w:val="both"/>
              <w:rPr>
                <w:rFonts w:asciiTheme="majorHAnsi" w:hAnsiTheme="majorHAnsi" w:cs="Arial"/>
                <w:b/>
                <w:color w:val="000000" w:themeColor="text1"/>
                <w:sz w:val="20"/>
                <w:szCs w:val="20"/>
              </w:rPr>
            </w:pPr>
            <w:r w:rsidRPr="004E317E">
              <w:rPr>
                <w:rFonts w:asciiTheme="majorHAnsi" w:hAnsiTheme="majorHAnsi" w:cs="Arial"/>
                <w:bCs/>
                <w:sz w:val="20"/>
                <w:szCs w:val="20"/>
              </w:rPr>
              <w:t>E-mail</w:t>
            </w:r>
          </w:p>
        </w:tc>
        <w:tc>
          <w:tcPr>
            <w:tcW w:w="2693" w:type="dxa"/>
            <w:shd w:val="clear" w:color="auto" w:fill="auto"/>
          </w:tcPr>
          <w:p w14:paraId="09CF9251" w14:textId="77777777" w:rsidR="004E317E" w:rsidRPr="004E317E" w:rsidRDefault="004E317E" w:rsidP="004E317E">
            <w:pPr>
              <w:spacing w:after="0" w:line="240" w:lineRule="auto"/>
              <w:contextualSpacing/>
              <w:jc w:val="both"/>
              <w:rPr>
                <w:rFonts w:asciiTheme="majorHAnsi" w:hAnsiTheme="majorHAnsi"/>
                <w:b/>
                <w:color w:val="000080"/>
                <w:sz w:val="20"/>
                <w:szCs w:val="20"/>
                <w:highlight w:val="yellow"/>
              </w:rPr>
            </w:pPr>
          </w:p>
        </w:tc>
        <w:tc>
          <w:tcPr>
            <w:tcW w:w="2658" w:type="dxa"/>
          </w:tcPr>
          <w:p w14:paraId="7B2CD92E" w14:textId="77777777" w:rsidR="004E317E" w:rsidRPr="004E317E" w:rsidRDefault="004E317E" w:rsidP="004E317E">
            <w:pPr>
              <w:spacing w:after="0" w:line="240" w:lineRule="auto"/>
              <w:contextualSpacing/>
              <w:jc w:val="both"/>
              <w:rPr>
                <w:rFonts w:asciiTheme="majorHAnsi" w:hAnsiTheme="majorHAnsi"/>
                <w:b/>
                <w:color w:val="000080"/>
                <w:sz w:val="20"/>
                <w:szCs w:val="20"/>
                <w:highlight w:val="yellow"/>
              </w:rPr>
            </w:pPr>
          </w:p>
        </w:tc>
      </w:tr>
      <w:tr w:rsidR="004E317E" w:rsidRPr="00E24CB1" w14:paraId="44ADABFF" w14:textId="77777777" w:rsidTr="004E317E">
        <w:tc>
          <w:tcPr>
            <w:tcW w:w="4156" w:type="dxa"/>
            <w:shd w:val="clear" w:color="auto" w:fill="auto"/>
          </w:tcPr>
          <w:p w14:paraId="1F201295" w14:textId="77777777" w:rsidR="004E317E" w:rsidRPr="004E317E" w:rsidRDefault="004E317E" w:rsidP="004E317E">
            <w:pPr>
              <w:spacing w:after="0" w:line="240" w:lineRule="auto"/>
              <w:contextualSpacing/>
              <w:jc w:val="both"/>
              <w:rPr>
                <w:rFonts w:asciiTheme="majorHAnsi" w:hAnsiTheme="majorHAnsi" w:cs="Arial"/>
                <w:b/>
                <w:color w:val="000000" w:themeColor="text1"/>
                <w:sz w:val="20"/>
                <w:szCs w:val="20"/>
              </w:rPr>
            </w:pPr>
            <w:r w:rsidRPr="004E317E">
              <w:rPr>
                <w:rFonts w:asciiTheme="majorHAnsi" w:hAnsiTheme="majorHAnsi" w:cs="Arial"/>
                <w:bCs/>
                <w:sz w:val="20"/>
                <w:szCs w:val="20"/>
              </w:rPr>
              <w:t>Тема доклада</w:t>
            </w:r>
          </w:p>
        </w:tc>
        <w:tc>
          <w:tcPr>
            <w:tcW w:w="2693" w:type="dxa"/>
            <w:shd w:val="clear" w:color="auto" w:fill="auto"/>
          </w:tcPr>
          <w:p w14:paraId="2C75B31A" w14:textId="77777777" w:rsidR="004E317E" w:rsidRPr="004E317E" w:rsidRDefault="004E317E" w:rsidP="004E317E">
            <w:pPr>
              <w:spacing w:after="0" w:line="240" w:lineRule="auto"/>
              <w:contextualSpacing/>
              <w:jc w:val="both"/>
              <w:rPr>
                <w:rFonts w:asciiTheme="majorHAnsi" w:hAnsiTheme="majorHAnsi"/>
                <w:b/>
                <w:color w:val="000080"/>
                <w:sz w:val="20"/>
                <w:szCs w:val="20"/>
                <w:highlight w:val="yellow"/>
              </w:rPr>
            </w:pPr>
          </w:p>
        </w:tc>
        <w:tc>
          <w:tcPr>
            <w:tcW w:w="2658" w:type="dxa"/>
          </w:tcPr>
          <w:p w14:paraId="3A64B62D" w14:textId="77777777" w:rsidR="004E317E" w:rsidRPr="004E317E" w:rsidRDefault="004E317E" w:rsidP="004E317E">
            <w:pPr>
              <w:spacing w:after="0" w:line="240" w:lineRule="auto"/>
              <w:contextualSpacing/>
              <w:jc w:val="both"/>
              <w:rPr>
                <w:rFonts w:asciiTheme="majorHAnsi" w:hAnsiTheme="majorHAnsi"/>
                <w:b/>
                <w:color w:val="000080"/>
                <w:sz w:val="20"/>
                <w:szCs w:val="20"/>
                <w:highlight w:val="yellow"/>
              </w:rPr>
            </w:pPr>
          </w:p>
        </w:tc>
      </w:tr>
      <w:tr w:rsidR="004E317E" w:rsidRPr="00E24CB1" w14:paraId="6F00F1B3" w14:textId="77777777" w:rsidTr="004E317E">
        <w:tc>
          <w:tcPr>
            <w:tcW w:w="4156" w:type="dxa"/>
            <w:shd w:val="clear" w:color="auto" w:fill="auto"/>
          </w:tcPr>
          <w:p w14:paraId="55AC32B2" w14:textId="77777777" w:rsidR="004E317E" w:rsidRPr="004E317E" w:rsidRDefault="004E317E" w:rsidP="004E317E">
            <w:pPr>
              <w:spacing w:after="0" w:line="240" w:lineRule="auto"/>
              <w:contextualSpacing/>
              <w:jc w:val="both"/>
              <w:rPr>
                <w:rFonts w:asciiTheme="majorHAnsi" w:hAnsiTheme="majorHAnsi" w:cs="Arial"/>
                <w:color w:val="000000" w:themeColor="text1"/>
                <w:sz w:val="20"/>
                <w:szCs w:val="20"/>
              </w:rPr>
            </w:pPr>
            <w:r w:rsidRPr="004E317E">
              <w:rPr>
                <w:rFonts w:asciiTheme="majorHAnsi" w:hAnsiTheme="majorHAnsi" w:cs="Arial"/>
                <w:color w:val="000000" w:themeColor="text1"/>
                <w:sz w:val="20"/>
                <w:szCs w:val="20"/>
              </w:rPr>
              <w:t>Направление работы конференции</w:t>
            </w:r>
          </w:p>
        </w:tc>
        <w:tc>
          <w:tcPr>
            <w:tcW w:w="2693" w:type="dxa"/>
            <w:shd w:val="clear" w:color="auto" w:fill="auto"/>
          </w:tcPr>
          <w:p w14:paraId="4A21C76E" w14:textId="77777777" w:rsidR="004E317E" w:rsidRPr="004E317E" w:rsidRDefault="004E317E" w:rsidP="004E317E">
            <w:pPr>
              <w:spacing w:after="0" w:line="240" w:lineRule="auto"/>
              <w:contextualSpacing/>
              <w:jc w:val="both"/>
              <w:rPr>
                <w:rFonts w:asciiTheme="majorHAnsi" w:hAnsiTheme="majorHAnsi"/>
                <w:b/>
                <w:color w:val="000080"/>
                <w:sz w:val="20"/>
                <w:szCs w:val="20"/>
                <w:highlight w:val="yellow"/>
              </w:rPr>
            </w:pPr>
          </w:p>
        </w:tc>
        <w:tc>
          <w:tcPr>
            <w:tcW w:w="2658" w:type="dxa"/>
          </w:tcPr>
          <w:p w14:paraId="0CECAEF7" w14:textId="77777777" w:rsidR="004E317E" w:rsidRPr="004E317E" w:rsidRDefault="004E317E" w:rsidP="004E317E">
            <w:pPr>
              <w:spacing w:after="0" w:line="240" w:lineRule="auto"/>
              <w:contextualSpacing/>
              <w:jc w:val="both"/>
              <w:rPr>
                <w:rFonts w:asciiTheme="majorHAnsi" w:hAnsiTheme="majorHAnsi"/>
                <w:b/>
                <w:color w:val="000080"/>
                <w:sz w:val="20"/>
                <w:szCs w:val="20"/>
                <w:highlight w:val="yellow"/>
              </w:rPr>
            </w:pPr>
          </w:p>
        </w:tc>
      </w:tr>
      <w:tr w:rsidR="004E317E" w:rsidRPr="00E24CB1" w14:paraId="42E597E3" w14:textId="77777777" w:rsidTr="004E317E">
        <w:tc>
          <w:tcPr>
            <w:tcW w:w="4156" w:type="dxa"/>
            <w:shd w:val="clear" w:color="auto" w:fill="auto"/>
          </w:tcPr>
          <w:p w14:paraId="1245542B" w14:textId="77777777" w:rsidR="004E317E" w:rsidRPr="004E317E" w:rsidRDefault="004E317E" w:rsidP="004E317E">
            <w:pPr>
              <w:spacing w:after="0" w:line="240" w:lineRule="auto"/>
              <w:contextualSpacing/>
              <w:jc w:val="both"/>
              <w:rPr>
                <w:rFonts w:asciiTheme="majorHAnsi" w:hAnsiTheme="majorHAnsi" w:cs="Arial"/>
                <w:b/>
                <w:color w:val="000000" w:themeColor="text1"/>
                <w:sz w:val="20"/>
                <w:szCs w:val="20"/>
              </w:rPr>
            </w:pPr>
            <w:r w:rsidRPr="004E317E">
              <w:rPr>
                <w:rFonts w:asciiTheme="majorHAnsi" w:hAnsiTheme="majorHAnsi" w:cs="Arial"/>
                <w:color w:val="000000" w:themeColor="text1"/>
                <w:sz w:val="20"/>
                <w:szCs w:val="20"/>
              </w:rPr>
              <w:t>Необходимые аппаратно-программные средства для демонстрации материалов доклада</w:t>
            </w:r>
          </w:p>
        </w:tc>
        <w:tc>
          <w:tcPr>
            <w:tcW w:w="2693" w:type="dxa"/>
            <w:shd w:val="clear" w:color="auto" w:fill="auto"/>
          </w:tcPr>
          <w:p w14:paraId="08BABE15" w14:textId="77777777" w:rsidR="004E317E" w:rsidRPr="004E317E" w:rsidRDefault="004E317E" w:rsidP="004E317E">
            <w:pPr>
              <w:spacing w:after="0" w:line="240" w:lineRule="auto"/>
              <w:contextualSpacing/>
              <w:jc w:val="both"/>
              <w:rPr>
                <w:rFonts w:asciiTheme="majorHAnsi" w:hAnsiTheme="majorHAnsi"/>
                <w:b/>
                <w:color w:val="000080"/>
                <w:sz w:val="20"/>
                <w:szCs w:val="20"/>
                <w:highlight w:val="yellow"/>
              </w:rPr>
            </w:pPr>
          </w:p>
        </w:tc>
        <w:tc>
          <w:tcPr>
            <w:tcW w:w="2658" w:type="dxa"/>
          </w:tcPr>
          <w:p w14:paraId="7F1AD18A" w14:textId="77777777" w:rsidR="004E317E" w:rsidRPr="004E317E" w:rsidRDefault="004E317E" w:rsidP="004E317E">
            <w:pPr>
              <w:spacing w:after="0" w:line="240" w:lineRule="auto"/>
              <w:contextualSpacing/>
              <w:jc w:val="both"/>
              <w:rPr>
                <w:rFonts w:asciiTheme="majorHAnsi" w:hAnsiTheme="majorHAnsi"/>
                <w:b/>
                <w:color w:val="000080"/>
                <w:sz w:val="20"/>
                <w:szCs w:val="20"/>
                <w:highlight w:val="yellow"/>
              </w:rPr>
            </w:pPr>
          </w:p>
        </w:tc>
      </w:tr>
      <w:tr w:rsidR="004E317E" w:rsidRPr="00E24CB1" w14:paraId="176D5724" w14:textId="77777777" w:rsidTr="004E317E">
        <w:tc>
          <w:tcPr>
            <w:tcW w:w="4156" w:type="dxa"/>
            <w:shd w:val="clear" w:color="auto" w:fill="auto"/>
          </w:tcPr>
          <w:p w14:paraId="7D00C9EF" w14:textId="77777777" w:rsidR="004E317E" w:rsidRPr="004E317E" w:rsidRDefault="004E317E" w:rsidP="004E317E">
            <w:pPr>
              <w:spacing w:after="0" w:line="240" w:lineRule="auto"/>
              <w:contextualSpacing/>
              <w:jc w:val="both"/>
              <w:rPr>
                <w:rFonts w:asciiTheme="majorHAnsi" w:hAnsiTheme="majorHAnsi" w:cs="Arial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="Arial"/>
                <w:color w:val="000000" w:themeColor="text1"/>
                <w:sz w:val="20"/>
                <w:szCs w:val="20"/>
              </w:rPr>
              <w:t>Необходимость публикации</w:t>
            </w:r>
          </w:p>
        </w:tc>
        <w:tc>
          <w:tcPr>
            <w:tcW w:w="2693" w:type="dxa"/>
            <w:shd w:val="clear" w:color="auto" w:fill="auto"/>
          </w:tcPr>
          <w:p w14:paraId="224FDA4D" w14:textId="77777777" w:rsidR="004E317E" w:rsidRPr="004E317E" w:rsidRDefault="004E317E" w:rsidP="004E317E">
            <w:pPr>
              <w:spacing w:after="0" w:line="240" w:lineRule="auto"/>
              <w:contextualSpacing/>
              <w:jc w:val="both"/>
              <w:rPr>
                <w:rFonts w:asciiTheme="majorHAnsi" w:hAnsiTheme="majorHAnsi"/>
                <w:b/>
                <w:color w:val="000080"/>
                <w:sz w:val="20"/>
                <w:szCs w:val="20"/>
                <w:highlight w:val="yellow"/>
              </w:rPr>
            </w:pPr>
          </w:p>
        </w:tc>
        <w:tc>
          <w:tcPr>
            <w:tcW w:w="2658" w:type="dxa"/>
          </w:tcPr>
          <w:p w14:paraId="6C7674D7" w14:textId="77777777" w:rsidR="004E317E" w:rsidRPr="004E317E" w:rsidRDefault="004E317E" w:rsidP="004E317E">
            <w:pPr>
              <w:spacing w:after="0" w:line="240" w:lineRule="auto"/>
              <w:contextualSpacing/>
              <w:jc w:val="both"/>
              <w:rPr>
                <w:rFonts w:asciiTheme="majorHAnsi" w:hAnsiTheme="majorHAnsi"/>
                <w:b/>
                <w:color w:val="000080"/>
                <w:sz w:val="20"/>
                <w:szCs w:val="20"/>
                <w:highlight w:val="yellow"/>
              </w:rPr>
            </w:pPr>
          </w:p>
        </w:tc>
      </w:tr>
    </w:tbl>
    <w:p w14:paraId="58B4BD71" w14:textId="77777777" w:rsidR="00232629" w:rsidRDefault="00232629" w:rsidP="00472E95">
      <w:pPr>
        <w:spacing w:after="0" w:line="240" w:lineRule="auto"/>
        <w:contextualSpacing/>
        <w:jc w:val="center"/>
        <w:rPr>
          <w:rFonts w:asciiTheme="majorHAnsi" w:hAnsiTheme="majorHAnsi" w:cs="Arial"/>
          <w:b/>
          <w:bCs/>
          <w:szCs w:val="28"/>
        </w:rPr>
      </w:pPr>
    </w:p>
    <w:p w14:paraId="28D48F30" w14:textId="77777777" w:rsidR="00472E95" w:rsidRPr="00660182" w:rsidRDefault="00472E95" w:rsidP="004E317E">
      <w:pPr>
        <w:spacing w:after="0" w:line="240" w:lineRule="auto"/>
        <w:rPr>
          <w:rFonts w:asciiTheme="majorHAnsi" w:eastAsiaTheme="minorHAnsi" w:hAnsiTheme="majorHAnsi"/>
          <w:b/>
          <w:sz w:val="14"/>
          <w:szCs w:val="28"/>
        </w:rPr>
      </w:pPr>
    </w:p>
    <w:p w14:paraId="7D85F6EE" w14:textId="77777777" w:rsidR="007C0B8D" w:rsidRPr="00E9276F" w:rsidRDefault="007C0B8D" w:rsidP="007C0B8D">
      <w:pPr>
        <w:spacing w:after="0" w:line="240" w:lineRule="auto"/>
        <w:jc w:val="center"/>
        <w:rPr>
          <w:rFonts w:asciiTheme="majorHAnsi" w:eastAsiaTheme="minorHAnsi" w:hAnsiTheme="majorHAnsi"/>
          <w:b/>
          <w:szCs w:val="28"/>
        </w:rPr>
      </w:pPr>
      <w:r w:rsidRPr="00E9276F">
        <w:rPr>
          <w:rFonts w:asciiTheme="majorHAnsi" w:eastAsiaTheme="minorHAnsi" w:hAnsiTheme="majorHAnsi"/>
          <w:b/>
          <w:szCs w:val="28"/>
        </w:rPr>
        <w:t xml:space="preserve">ТРЕБОВАНИЕ </w:t>
      </w:r>
      <w:r w:rsidR="00A177DD" w:rsidRPr="00E9276F">
        <w:rPr>
          <w:rFonts w:asciiTheme="majorHAnsi" w:eastAsiaTheme="minorHAnsi" w:hAnsiTheme="majorHAnsi"/>
          <w:b/>
          <w:szCs w:val="28"/>
        </w:rPr>
        <w:t>К ОФОРМЛЕНИЮ АВТОРСКИХ СТАТЕЙ</w:t>
      </w:r>
    </w:p>
    <w:p w14:paraId="175F0824" w14:textId="77777777" w:rsidR="007C0B8D" w:rsidRPr="00E9276F" w:rsidRDefault="007C0B8D" w:rsidP="007C0B8D">
      <w:pPr>
        <w:spacing w:after="0" w:line="240" w:lineRule="auto"/>
        <w:jc w:val="center"/>
        <w:rPr>
          <w:rFonts w:asciiTheme="majorHAnsi" w:eastAsiaTheme="minorHAnsi" w:hAnsiTheme="majorHAnsi"/>
          <w:b/>
          <w:szCs w:val="28"/>
        </w:rPr>
      </w:pPr>
      <w:proofErr w:type="gramStart"/>
      <w:r w:rsidRPr="00E9276F">
        <w:rPr>
          <w:rFonts w:asciiTheme="majorHAnsi" w:eastAsiaTheme="minorHAnsi" w:hAnsiTheme="majorHAnsi"/>
          <w:b/>
          <w:i/>
          <w:sz w:val="20"/>
          <w:szCs w:val="28"/>
        </w:rPr>
        <w:t>для</w:t>
      </w:r>
      <w:proofErr w:type="gramEnd"/>
      <w:r w:rsidRPr="00E9276F">
        <w:rPr>
          <w:rFonts w:asciiTheme="majorHAnsi" w:eastAsiaTheme="minorHAnsi" w:hAnsiTheme="majorHAnsi"/>
          <w:b/>
          <w:i/>
          <w:sz w:val="20"/>
          <w:szCs w:val="28"/>
        </w:rPr>
        <w:t xml:space="preserve"> публикации в сборниках, издаваемых в СГУ им. Питирима Сорокина </w:t>
      </w:r>
      <w:r w:rsidRPr="00E9276F">
        <w:rPr>
          <w:rFonts w:asciiTheme="majorHAnsi" w:eastAsiaTheme="minorHAnsi" w:hAnsiTheme="majorHAnsi"/>
          <w:b/>
          <w:i/>
          <w:sz w:val="20"/>
          <w:szCs w:val="28"/>
        </w:rPr>
        <w:br/>
        <w:t>и индексируемых в базе данных РИНЦ</w:t>
      </w:r>
    </w:p>
    <w:p w14:paraId="33C81456" w14:textId="77777777" w:rsidR="007C0B8D" w:rsidRPr="00E9276F" w:rsidRDefault="007C0B8D" w:rsidP="007C0B8D">
      <w:pPr>
        <w:spacing w:after="0" w:line="240" w:lineRule="auto"/>
        <w:ind w:firstLine="708"/>
        <w:jc w:val="both"/>
        <w:rPr>
          <w:rFonts w:asciiTheme="majorHAnsi" w:eastAsia="Times New Roman" w:hAnsiTheme="majorHAnsi"/>
          <w:sz w:val="10"/>
          <w:szCs w:val="30"/>
          <w:lang w:eastAsia="ru-RU"/>
        </w:rPr>
      </w:pPr>
    </w:p>
    <w:p w14:paraId="1DC0F71E" w14:textId="77777777" w:rsidR="007C0B8D" w:rsidRPr="007C0B8D" w:rsidRDefault="007C0B8D" w:rsidP="007C6747">
      <w:pPr>
        <w:spacing w:after="0"/>
        <w:ind w:firstLine="709"/>
        <w:jc w:val="both"/>
        <w:rPr>
          <w:rFonts w:asciiTheme="majorHAnsi" w:eastAsiaTheme="minorHAnsi" w:hAnsiTheme="majorHAnsi"/>
          <w:sz w:val="24"/>
          <w:szCs w:val="28"/>
        </w:rPr>
      </w:pPr>
      <w:r w:rsidRPr="00E9276F">
        <w:rPr>
          <w:rFonts w:asciiTheme="majorHAnsi" w:hAnsiTheme="majorHAnsi"/>
        </w:rPr>
        <w:t xml:space="preserve">Уважаемые авторы и ответственные редакторы! </w:t>
      </w:r>
      <w:r w:rsidRPr="00E9276F">
        <w:rPr>
          <w:rFonts w:asciiTheme="majorHAnsi" w:eastAsia="Times New Roman" w:hAnsiTheme="majorHAnsi"/>
          <w:szCs w:val="30"/>
          <w:lang w:eastAsia="ru-RU"/>
        </w:rPr>
        <w:t>В целях качественного и своевременного сопровождения публикаций Издательский центр им. Питирима Сорокина убедительно прос</w:t>
      </w:r>
      <w:r w:rsidR="00BC3FD0" w:rsidRPr="00E9276F">
        <w:rPr>
          <w:rFonts w:asciiTheme="majorHAnsi" w:eastAsia="Times New Roman" w:hAnsiTheme="majorHAnsi"/>
          <w:szCs w:val="30"/>
          <w:lang w:eastAsia="ru-RU"/>
        </w:rPr>
        <w:t>и</w:t>
      </w:r>
      <w:r w:rsidRPr="00E9276F">
        <w:rPr>
          <w:rFonts w:asciiTheme="majorHAnsi" w:eastAsia="Times New Roman" w:hAnsiTheme="majorHAnsi"/>
          <w:szCs w:val="30"/>
          <w:lang w:eastAsia="ru-RU"/>
        </w:rPr>
        <w:t xml:space="preserve">т соблюдать нижеследующие правила при подготовке к изданию материалов конференций. </w:t>
      </w:r>
      <w:r w:rsidRPr="00E9276F">
        <w:rPr>
          <w:rFonts w:asciiTheme="majorHAnsi" w:eastAsia="Times New Roman" w:hAnsiTheme="majorHAnsi"/>
          <w:szCs w:val="28"/>
          <w:lang w:eastAsia="ru-RU"/>
        </w:rPr>
        <w:t xml:space="preserve">Редколлегия сборника и Издательский центр оставляют за собой право не включать статьи, не соответствующие данным требованиям. </w:t>
      </w:r>
      <w:r w:rsidRPr="00E9276F">
        <w:rPr>
          <w:rFonts w:asciiTheme="majorHAnsi" w:eastAsiaTheme="minorHAnsi" w:hAnsiTheme="majorHAnsi"/>
          <w:szCs w:val="28"/>
        </w:rPr>
        <w:t xml:space="preserve">Ответственность за научно-теоретический уровень и оригинальность публикуемого материала несут авторы и рецензенты (ответственные редакторы). </w:t>
      </w:r>
    </w:p>
    <w:tbl>
      <w:tblPr>
        <w:tblStyle w:val="2"/>
        <w:tblW w:w="0" w:type="auto"/>
        <w:tblInd w:w="108" w:type="dxa"/>
        <w:tblBorders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760"/>
        <w:gridCol w:w="4760"/>
      </w:tblGrid>
      <w:tr w:rsidR="007C0B8D" w:rsidRPr="007C6747" w14:paraId="3E7A0A63" w14:textId="77777777" w:rsidTr="00472E95">
        <w:tc>
          <w:tcPr>
            <w:tcW w:w="4820" w:type="dxa"/>
          </w:tcPr>
          <w:p w14:paraId="0ED50581" w14:textId="77777777" w:rsidR="007C0B8D" w:rsidRPr="007C6747" w:rsidRDefault="007C0B8D" w:rsidP="00472E95">
            <w:pPr>
              <w:spacing w:after="0" w:line="192" w:lineRule="auto"/>
              <w:rPr>
                <w:rFonts w:asciiTheme="majorHAnsi" w:eastAsia="Times New Roman" w:hAnsiTheme="majorHAnsi"/>
                <w:sz w:val="20"/>
                <w:szCs w:val="20"/>
                <w:lang w:eastAsia="ru-RU"/>
              </w:rPr>
            </w:pPr>
            <w:r w:rsidRPr="007C6747">
              <w:rPr>
                <w:rFonts w:asciiTheme="majorHAnsi" w:eastAsia="Times New Roman" w:hAnsiTheme="majorHAnsi"/>
                <w:b/>
                <w:bCs/>
                <w:sz w:val="20"/>
                <w:szCs w:val="20"/>
                <w:lang w:eastAsia="ru-RU"/>
              </w:rPr>
              <w:t xml:space="preserve">Общие требования к оформлению </w:t>
            </w:r>
            <w:r w:rsidRPr="007C6747">
              <w:rPr>
                <w:rFonts w:asciiTheme="majorHAnsi" w:eastAsia="Times New Roman" w:hAnsiTheme="majorHAnsi"/>
                <w:b/>
                <w:bCs/>
                <w:sz w:val="20"/>
                <w:szCs w:val="20"/>
                <w:lang w:eastAsia="ru-RU"/>
              </w:rPr>
              <w:br/>
            </w:r>
          </w:p>
        </w:tc>
        <w:tc>
          <w:tcPr>
            <w:tcW w:w="4819" w:type="dxa"/>
            <w:tcBorders>
              <w:right w:val="single" w:sz="4" w:space="0" w:color="auto"/>
            </w:tcBorders>
          </w:tcPr>
          <w:p w14:paraId="1D40E3E8" w14:textId="77777777" w:rsidR="007C0B8D" w:rsidRPr="00660182" w:rsidRDefault="007C0B8D" w:rsidP="00472E95">
            <w:pPr>
              <w:pStyle w:val="ab"/>
              <w:numPr>
                <w:ilvl w:val="0"/>
                <w:numId w:val="13"/>
              </w:numPr>
              <w:tabs>
                <w:tab w:val="left" w:pos="175"/>
              </w:tabs>
              <w:spacing w:after="0" w:line="192" w:lineRule="auto"/>
              <w:ind w:left="-108" w:firstLine="0"/>
              <w:jc w:val="both"/>
              <w:rPr>
                <w:rFonts w:asciiTheme="majorHAnsi" w:hAnsiTheme="majorHAnsi"/>
                <w:sz w:val="18"/>
                <w:szCs w:val="18"/>
              </w:rPr>
            </w:pPr>
            <w:proofErr w:type="gramStart"/>
            <w:r w:rsidRPr="00660182">
              <w:rPr>
                <w:rFonts w:asciiTheme="majorHAnsi" w:hAnsiTheme="majorHAnsi"/>
                <w:sz w:val="18"/>
                <w:szCs w:val="18"/>
              </w:rPr>
              <w:t>в</w:t>
            </w:r>
            <w:proofErr w:type="gramEnd"/>
            <w:r w:rsidRPr="00660182">
              <w:rPr>
                <w:rFonts w:asciiTheme="majorHAnsi" w:hAnsiTheme="majorHAnsi"/>
                <w:sz w:val="18"/>
                <w:szCs w:val="18"/>
              </w:rPr>
              <w:t xml:space="preserve"> текстовом редакторе Microsoft Word; </w:t>
            </w:r>
          </w:p>
          <w:p w14:paraId="5D73FE0A" w14:textId="77777777" w:rsidR="007C0B8D" w:rsidRPr="00660182" w:rsidRDefault="007C0B8D" w:rsidP="00472E95">
            <w:pPr>
              <w:pStyle w:val="ab"/>
              <w:numPr>
                <w:ilvl w:val="0"/>
                <w:numId w:val="13"/>
              </w:numPr>
              <w:tabs>
                <w:tab w:val="left" w:pos="175"/>
              </w:tabs>
              <w:spacing w:after="0" w:line="192" w:lineRule="auto"/>
              <w:ind w:left="-108" w:firstLine="0"/>
              <w:jc w:val="both"/>
              <w:rPr>
                <w:rFonts w:asciiTheme="majorHAnsi" w:hAnsiTheme="majorHAnsi"/>
                <w:sz w:val="18"/>
                <w:szCs w:val="18"/>
              </w:rPr>
            </w:pPr>
            <w:proofErr w:type="gramStart"/>
            <w:r w:rsidRPr="00660182">
              <w:rPr>
                <w:rFonts w:asciiTheme="majorHAnsi" w:hAnsiTheme="majorHAnsi"/>
                <w:sz w:val="18"/>
                <w:szCs w:val="18"/>
              </w:rPr>
              <w:t>шрифт</w:t>
            </w:r>
            <w:proofErr w:type="gramEnd"/>
            <w:r w:rsidRPr="00660182">
              <w:rPr>
                <w:rFonts w:asciiTheme="majorHAnsi" w:hAnsiTheme="majorHAnsi"/>
                <w:sz w:val="18"/>
                <w:szCs w:val="18"/>
              </w:rPr>
              <w:t xml:space="preserve"> – Times New Roman; </w:t>
            </w:r>
          </w:p>
          <w:p w14:paraId="45E5BFC4" w14:textId="77777777" w:rsidR="007C0B8D" w:rsidRPr="00660182" w:rsidRDefault="007C0B8D" w:rsidP="00472E95">
            <w:pPr>
              <w:pStyle w:val="ab"/>
              <w:numPr>
                <w:ilvl w:val="0"/>
                <w:numId w:val="13"/>
              </w:numPr>
              <w:tabs>
                <w:tab w:val="left" w:pos="175"/>
              </w:tabs>
              <w:spacing w:after="0" w:line="192" w:lineRule="auto"/>
              <w:ind w:left="-108" w:firstLine="0"/>
              <w:jc w:val="both"/>
              <w:rPr>
                <w:rFonts w:asciiTheme="majorHAnsi" w:hAnsiTheme="majorHAnsi"/>
                <w:sz w:val="18"/>
                <w:szCs w:val="18"/>
              </w:rPr>
            </w:pPr>
            <w:proofErr w:type="gramStart"/>
            <w:r w:rsidRPr="00660182">
              <w:rPr>
                <w:rFonts w:asciiTheme="majorHAnsi" w:hAnsiTheme="majorHAnsi"/>
                <w:sz w:val="18"/>
                <w:szCs w:val="18"/>
              </w:rPr>
              <w:t>объем</w:t>
            </w:r>
            <w:proofErr w:type="gramEnd"/>
            <w:r w:rsidRPr="00660182">
              <w:rPr>
                <w:rFonts w:asciiTheme="majorHAnsi" w:hAnsiTheme="majorHAnsi"/>
                <w:sz w:val="18"/>
                <w:szCs w:val="18"/>
              </w:rPr>
              <w:t xml:space="preserve"> – 4-6 стр.;</w:t>
            </w:r>
          </w:p>
          <w:p w14:paraId="19FA9EE4" w14:textId="77777777" w:rsidR="007C0B8D" w:rsidRPr="00660182" w:rsidRDefault="007C0B8D" w:rsidP="00472E95">
            <w:pPr>
              <w:numPr>
                <w:ilvl w:val="0"/>
                <w:numId w:val="11"/>
              </w:numPr>
              <w:spacing w:after="0" w:line="192" w:lineRule="auto"/>
              <w:ind w:left="176" w:hanging="284"/>
              <w:contextualSpacing/>
              <w:rPr>
                <w:rFonts w:asciiTheme="majorHAnsi" w:hAnsiTheme="majorHAnsi"/>
                <w:sz w:val="18"/>
                <w:szCs w:val="18"/>
              </w:rPr>
            </w:pPr>
            <w:proofErr w:type="gramStart"/>
            <w:r w:rsidRPr="00660182">
              <w:rPr>
                <w:rFonts w:asciiTheme="majorHAnsi" w:hAnsiTheme="majorHAnsi"/>
                <w:sz w:val="18"/>
                <w:szCs w:val="18"/>
              </w:rPr>
              <w:t>формат</w:t>
            </w:r>
            <w:proofErr w:type="gramEnd"/>
            <w:r w:rsidRPr="00660182">
              <w:rPr>
                <w:rFonts w:asciiTheme="majorHAnsi" w:hAnsiTheme="majorHAnsi"/>
                <w:sz w:val="18"/>
                <w:szCs w:val="18"/>
              </w:rPr>
              <w:t xml:space="preserve"> – А4;</w:t>
            </w:r>
          </w:p>
          <w:p w14:paraId="3EAE5EC1" w14:textId="77777777" w:rsidR="007C0B8D" w:rsidRPr="00660182" w:rsidRDefault="007C0B8D" w:rsidP="00472E95">
            <w:pPr>
              <w:numPr>
                <w:ilvl w:val="0"/>
                <w:numId w:val="11"/>
              </w:numPr>
              <w:spacing w:after="0" w:line="192" w:lineRule="auto"/>
              <w:ind w:left="176" w:hanging="284"/>
              <w:contextualSpacing/>
              <w:rPr>
                <w:rFonts w:asciiTheme="majorHAnsi" w:hAnsiTheme="majorHAnsi"/>
                <w:sz w:val="18"/>
                <w:szCs w:val="18"/>
              </w:rPr>
            </w:pPr>
            <w:proofErr w:type="gramStart"/>
            <w:r w:rsidRPr="00660182">
              <w:rPr>
                <w:rFonts w:asciiTheme="majorHAnsi" w:hAnsiTheme="majorHAnsi"/>
                <w:sz w:val="18"/>
                <w:szCs w:val="18"/>
              </w:rPr>
              <w:t>ориентация</w:t>
            </w:r>
            <w:proofErr w:type="gramEnd"/>
            <w:r w:rsidRPr="00660182">
              <w:rPr>
                <w:rFonts w:asciiTheme="majorHAnsi" w:hAnsiTheme="majorHAnsi"/>
                <w:sz w:val="18"/>
                <w:szCs w:val="18"/>
              </w:rPr>
              <w:t xml:space="preserve"> – книжная; </w:t>
            </w:r>
          </w:p>
          <w:p w14:paraId="4275E85B" w14:textId="77777777" w:rsidR="007C0B8D" w:rsidRPr="00660182" w:rsidRDefault="007C0B8D" w:rsidP="00472E95">
            <w:pPr>
              <w:numPr>
                <w:ilvl w:val="0"/>
                <w:numId w:val="11"/>
              </w:numPr>
              <w:spacing w:after="0" w:line="192" w:lineRule="auto"/>
              <w:ind w:left="176" w:hanging="284"/>
              <w:contextualSpacing/>
              <w:rPr>
                <w:rFonts w:asciiTheme="majorHAnsi" w:eastAsia="Times New Roman" w:hAnsiTheme="majorHAnsi"/>
                <w:sz w:val="18"/>
                <w:szCs w:val="18"/>
                <w:lang w:eastAsia="ru-RU"/>
              </w:rPr>
            </w:pPr>
            <w:proofErr w:type="gramStart"/>
            <w:r w:rsidRPr="00660182">
              <w:rPr>
                <w:rFonts w:asciiTheme="majorHAnsi" w:hAnsiTheme="majorHAnsi"/>
                <w:sz w:val="18"/>
                <w:szCs w:val="18"/>
              </w:rPr>
              <w:t>поля</w:t>
            </w:r>
            <w:proofErr w:type="gramEnd"/>
            <w:r w:rsidRPr="00660182">
              <w:rPr>
                <w:rFonts w:asciiTheme="majorHAnsi" w:hAnsiTheme="majorHAnsi"/>
                <w:sz w:val="18"/>
                <w:szCs w:val="18"/>
              </w:rPr>
              <w:t xml:space="preserve"> (левое, правое, верхнее, нижнее) – по 2 см.</w:t>
            </w:r>
          </w:p>
          <w:p w14:paraId="405FC785" w14:textId="77777777" w:rsidR="007C0B8D" w:rsidRPr="00660182" w:rsidRDefault="007C0B8D" w:rsidP="00472E95">
            <w:pPr>
              <w:numPr>
                <w:ilvl w:val="0"/>
                <w:numId w:val="11"/>
              </w:numPr>
              <w:shd w:val="clear" w:color="auto" w:fill="FFFFFF"/>
              <w:spacing w:after="0" w:line="192" w:lineRule="auto"/>
              <w:ind w:left="176" w:hanging="284"/>
              <w:contextualSpacing/>
              <w:jc w:val="both"/>
              <w:rPr>
                <w:rFonts w:asciiTheme="majorHAnsi" w:eastAsia="Times New Roman" w:hAnsiTheme="majorHAnsi"/>
                <w:sz w:val="18"/>
                <w:szCs w:val="18"/>
                <w:lang w:eastAsia="ru-RU"/>
              </w:rPr>
            </w:pPr>
            <w:proofErr w:type="gramStart"/>
            <w:r w:rsidRPr="00660182">
              <w:rPr>
                <w:rFonts w:asciiTheme="majorHAnsi" w:eastAsia="Times New Roman" w:hAnsiTheme="majorHAnsi"/>
                <w:sz w:val="18"/>
                <w:szCs w:val="18"/>
                <w:lang w:eastAsia="ru-RU"/>
              </w:rPr>
              <w:t>размер</w:t>
            </w:r>
            <w:proofErr w:type="gramEnd"/>
            <w:r w:rsidRPr="00660182">
              <w:rPr>
                <w:rFonts w:asciiTheme="majorHAnsi" w:eastAsia="Times New Roman" w:hAnsiTheme="majorHAnsi"/>
                <w:sz w:val="18"/>
                <w:szCs w:val="18"/>
                <w:lang w:eastAsia="ru-RU"/>
              </w:rPr>
              <w:t xml:space="preserve"> шрифта – 14 пт, </w:t>
            </w:r>
          </w:p>
          <w:p w14:paraId="357618B3" w14:textId="77777777" w:rsidR="007C0B8D" w:rsidRPr="00660182" w:rsidRDefault="007C0B8D" w:rsidP="00472E95">
            <w:pPr>
              <w:numPr>
                <w:ilvl w:val="0"/>
                <w:numId w:val="11"/>
              </w:numPr>
              <w:shd w:val="clear" w:color="auto" w:fill="FFFFFF"/>
              <w:spacing w:after="0" w:line="192" w:lineRule="auto"/>
              <w:ind w:left="176" w:hanging="284"/>
              <w:contextualSpacing/>
              <w:jc w:val="both"/>
              <w:rPr>
                <w:rFonts w:asciiTheme="majorHAnsi" w:eastAsia="Times New Roman" w:hAnsiTheme="majorHAnsi"/>
                <w:sz w:val="18"/>
                <w:szCs w:val="18"/>
                <w:lang w:eastAsia="ru-RU"/>
              </w:rPr>
            </w:pPr>
            <w:proofErr w:type="gramStart"/>
            <w:r w:rsidRPr="00660182">
              <w:rPr>
                <w:rFonts w:asciiTheme="majorHAnsi" w:eastAsia="Times New Roman" w:hAnsiTheme="majorHAnsi"/>
                <w:sz w:val="18"/>
                <w:szCs w:val="18"/>
                <w:lang w:eastAsia="ru-RU"/>
              </w:rPr>
              <w:t>межстрочный</w:t>
            </w:r>
            <w:proofErr w:type="gramEnd"/>
            <w:r w:rsidRPr="00660182">
              <w:rPr>
                <w:rFonts w:asciiTheme="majorHAnsi" w:eastAsia="Times New Roman" w:hAnsiTheme="majorHAnsi"/>
                <w:sz w:val="18"/>
                <w:szCs w:val="18"/>
                <w:lang w:eastAsia="ru-RU"/>
              </w:rPr>
              <w:t xml:space="preserve"> интервал – 1,5;</w:t>
            </w:r>
          </w:p>
          <w:p w14:paraId="0E9E6DA3" w14:textId="77777777" w:rsidR="007C0B8D" w:rsidRPr="00660182" w:rsidRDefault="007C0B8D" w:rsidP="00472E95">
            <w:pPr>
              <w:numPr>
                <w:ilvl w:val="0"/>
                <w:numId w:val="11"/>
              </w:numPr>
              <w:shd w:val="clear" w:color="auto" w:fill="FFFFFF"/>
              <w:spacing w:after="0" w:line="192" w:lineRule="auto"/>
              <w:ind w:left="176" w:hanging="284"/>
              <w:contextualSpacing/>
              <w:jc w:val="both"/>
              <w:rPr>
                <w:rFonts w:asciiTheme="majorHAnsi" w:eastAsia="Times New Roman" w:hAnsiTheme="majorHAnsi"/>
                <w:sz w:val="18"/>
                <w:szCs w:val="18"/>
                <w:lang w:eastAsia="ru-RU"/>
              </w:rPr>
            </w:pPr>
            <w:proofErr w:type="gramStart"/>
            <w:r w:rsidRPr="00660182">
              <w:rPr>
                <w:rFonts w:asciiTheme="majorHAnsi" w:eastAsia="Times New Roman" w:hAnsiTheme="majorHAnsi"/>
                <w:sz w:val="18"/>
                <w:szCs w:val="18"/>
                <w:lang w:eastAsia="ru-RU"/>
              </w:rPr>
              <w:t>абзацный</w:t>
            </w:r>
            <w:proofErr w:type="gramEnd"/>
            <w:r w:rsidRPr="00660182">
              <w:rPr>
                <w:rFonts w:asciiTheme="majorHAnsi" w:eastAsia="Times New Roman" w:hAnsiTheme="majorHAnsi"/>
                <w:sz w:val="18"/>
                <w:szCs w:val="18"/>
                <w:lang w:eastAsia="ru-RU"/>
              </w:rPr>
              <w:t xml:space="preserve"> отступ – 1 см, </w:t>
            </w:r>
          </w:p>
          <w:p w14:paraId="6EE0BB30" w14:textId="77777777" w:rsidR="007C0B8D" w:rsidRPr="00660182" w:rsidRDefault="007C0B8D" w:rsidP="00472E95">
            <w:pPr>
              <w:numPr>
                <w:ilvl w:val="0"/>
                <w:numId w:val="11"/>
              </w:numPr>
              <w:shd w:val="clear" w:color="auto" w:fill="FFFFFF"/>
              <w:spacing w:after="0" w:line="192" w:lineRule="auto"/>
              <w:ind w:left="176" w:hanging="284"/>
              <w:contextualSpacing/>
              <w:jc w:val="both"/>
              <w:rPr>
                <w:rFonts w:asciiTheme="majorHAnsi" w:eastAsia="Times New Roman" w:hAnsiTheme="majorHAnsi"/>
                <w:sz w:val="18"/>
                <w:szCs w:val="18"/>
                <w:lang w:eastAsia="ru-RU"/>
              </w:rPr>
            </w:pPr>
            <w:proofErr w:type="gramStart"/>
            <w:r w:rsidRPr="00660182">
              <w:rPr>
                <w:rFonts w:asciiTheme="majorHAnsi" w:eastAsia="Times New Roman" w:hAnsiTheme="majorHAnsi"/>
                <w:sz w:val="18"/>
                <w:szCs w:val="18"/>
                <w:lang w:eastAsia="ru-RU"/>
              </w:rPr>
              <w:t>выравнивание</w:t>
            </w:r>
            <w:proofErr w:type="gramEnd"/>
            <w:r w:rsidRPr="00660182">
              <w:rPr>
                <w:rFonts w:asciiTheme="majorHAnsi" w:eastAsia="Times New Roman" w:hAnsiTheme="majorHAnsi"/>
                <w:sz w:val="18"/>
                <w:szCs w:val="18"/>
                <w:lang w:eastAsia="ru-RU"/>
              </w:rPr>
              <w:t xml:space="preserve"> – по ширине.</w:t>
            </w:r>
          </w:p>
        </w:tc>
      </w:tr>
      <w:tr w:rsidR="007C0B8D" w:rsidRPr="007C6747" w14:paraId="183FC684" w14:textId="77777777" w:rsidTr="00472E95">
        <w:tc>
          <w:tcPr>
            <w:tcW w:w="4820" w:type="dxa"/>
          </w:tcPr>
          <w:p w14:paraId="6AED4BCF" w14:textId="77777777" w:rsidR="00613958" w:rsidRPr="007C6747" w:rsidRDefault="007C0B8D" w:rsidP="00472E95">
            <w:pPr>
              <w:spacing w:after="0" w:line="192" w:lineRule="auto"/>
              <w:rPr>
                <w:rFonts w:asciiTheme="majorHAnsi" w:eastAsia="Times New Roman" w:hAnsiTheme="majorHAnsi"/>
                <w:b/>
                <w:sz w:val="20"/>
                <w:szCs w:val="20"/>
                <w:lang w:eastAsia="ru-RU"/>
              </w:rPr>
            </w:pPr>
            <w:proofErr w:type="gramStart"/>
            <w:r w:rsidRPr="007C6747">
              <w:rPr>
                <w:rFonts w:asciiTheme="majorHAnsi" w:eastAsia="Times New Roman" w:hAnsiTheme="majorHAnsi"/>
                <w:b/>
                <w:sz w:val="20"/>
                <w:szCs w:val="20"/>
                <w:lang w:eastAsia="ru-RU"/>
              </w:rPr>
              <w:t xml:space="preserve">Заголовок </w:t>
            </w:r>
            <w:r w:rsidR="00472E95">
              <w:rPr>
                <w:rFonts w:asciiTheme="majorHAnsi" w:eastAsia="Times New Roman" w:hAnsiTheme="majorHAnsi"/>
                <w:b/>
                <w:sz w:val="20"/>
                <w:szCs w:val="20"/>
                <w:lang w:eastAsia="ru-RU"/>
              </w:rPr>
              <w:t>,</w:t>
            </w:r>
            <w:proofErr w:type="gramEnd"/>
            <w:r w:rsidR="00613958">
              <w:rPr>
                <w:rFonts w:asciiTheme="majorHAnsi" w:eastAsia="Times New Roman" w:hAnsiTheme="majorHAnsi"/>
                <w:sz w:val="20"/>
                <w:szCs w:val="20"/>
                <w:lang w:eastAsia="ru-RU"/>
              </w:rPr>
              <w:t xml:space="preserve"> </w:t>
            </w:r>
            <w:r w:rsidR="00613958" w:rsidRPr="007C6747">
              <w:rPr>
                <w:rFonts w:asciiTheme="majorHAnsi" w:eastAsia="Times New Roman" w:hAnsiTheme="majorHAnsi"/>
                <w:b/>
                <w:sz w:val="20"/>
                <w:szCs w:val="20"/>
                <w:lang w:eastAsia="ru-RU"/>
              </w:rPr>
              <w:t xml:space="preserve">Ф.И.О. автора </w:t>
            </w:r>
            <w:r w:rsidR="00613958" w:rsidRPr="00613958">
              <w:rPr>
                <w:rFonts w:asciiTheme="majorHAnsi" w:eastAsia="Times New Roman" w:hAnsiTheme="majorHAnsi"/>
                <w:sz w:val="20"/>
                <w:szCs w:val="20"/>
                <w:lang w:eastAsia="ru-RU"/>
              </w:rPr>
              <w:t>(-ов)</w:t>
            </w:r>
            <w:r w:rsidR="00613958">
              <w:rPr>
                <w:rFonts w:asciiTheme="majorHAnsi" w:eastAsia="Times New Roman" w:hAnsiTheme="majorHAnsi"/>
                <w:sz w:val="20"/>
                <w:szCs w:val="20"/>
                <w:lang w:eastAsia="ru-RU"/>
              </w:rPr>
              <w:t>,</w:t>
            </w:r>
            <w:r w:rsidR="00613958" w:rsidRPr="007C6747">
              <w:rPr>
                <w:rFonts w:asciiTheme="majorHAnsi" w:eastAsia="Times New Roman" w:hAnsiTheme="majorHAnsi"/>
                <w:b/>
                <w:sz w:val="20"/>
                <w:szCs w:val="20"/>
                <w:lang w:eastAsia="ru-RU"/>
              </w:rPr>
              <w:t xml:space="preserve"> </w:t>
            </w:r>
            <w:r w:rsidR="00E9276F">
              <w:rPr>
                <w:rFonts w:asciiTheme="majorHAnsi" w:eastAsia="Times New Roman" w:hAnsiTheme="majorHAnsi"/>
                <w:b/>
                <w:sz w:val="20"/>
                <w:szCs w:val="20"/>
                <w:lang w:eastAsia="ru-RU"/>
              </w:rPr>
              <w:t>с</w:t>
            </w:r>
            <w:r w:rsidR="00613958" w:rsidRPr="007C6747">
              <w:rPr>
                <w:rFonts w:asciiTheme="majorHAnsi" w:eastAsia="Times New Roman" w:hAnsiTheme="majorHAnsi"/>
                <w:b/>
                <w:sz w:val="20"/>
                <w:szCs w:val="20"/>
                <w:lang w:eastAsia="ru-RU"/>
              </w:rPr>
              <w:t xml:space="preserve">ведения об авторах </w:t>
            </w:r>
            <w:r w:rsidR="00613958" w:rsidRPr="007C6747">
              <w:rPr>
                <w:rFonts w:asciiTheme="majorHAnsi" w:eastAsia="Times New Roman" w:hAnsiTheme="majorHAnsi"/>
                <w:sz w:val="20"/>
                <w:szCs w:val="20"/>
                <w:lang w:eastAsia="ru-RU"/>
              </w:rPr>
              <w:t>(звание, должность, кафедра, организация)</w:t>
            </w:r>
            <w:r w:rsidR="00613958">
              <w:rPr>
                <w:rFonts w:asciiTheme="majorHAnsi" w:eastAsia="Times New Roman" w:hAnsiTheme="majorHAnsi"/>
                <w:sz w:val="20"/>
                <w:szCs w:val="20"/>
                <w:lang w:eastAsia="ru-RU"/>
              </w:rPr>
              <w:t>,</w:t>
            </w:r>
            <w:r w:rsidR="00E9276F">
              <w:rPr>
                <w:rFonts w:asciiTheme="majorHAnsi" w:eastAsia="Times New Roman" w:hAnsiTheme="majorHAnsi"/>
                <w:sz w:val="20"/>
                <w:szCs w:val="20"/>
                <w:lang w:eastAsia="ru-RU"/>
              </w:rPr>
              <w:t xml:space="preserve"> </w:t>
            </w:r>
            <w:r w:rsidR="00E9276F" w:rsidRPr="00E9276F">
              <w:rPr>
                <w:rFonts w:asciiTheme="majorHAnsi" w:eastAsia="Times New Roman" w:hAnsiTheme="majorHAnsi"/>
                <w:b/>
                <w:sz w:val="20"/>
                <w:szCs w:val="20"/>
                <w:lang w:eastAsia="ru-RU"/>
              </w:rPr>
              <w:t>а</w:t>
            </w:r>
            <w:r w:rsidR="00613958" w:rsidRPr="007C6747">
              <w:rPr>
                <w:rFonts w:asciiTheme="majorHAnsi" w:eastAsia="Times New Roman" w:hAnsiTheme="majorHAnsi"/>
                <w:b/>
                <w:sz w:val="20"/>
                <w:szCs w:val="20"/>
                <w:lang w:eastAsia="ru-RU"/>
              </w:rPr>
              <w:t>ннотация</w:t>
            </w:r>
            <w:r w:rsidR="00613958" w:rsidRPr="007C6747">
              <w:rPr>
                <w:rFonts w:asciiTheme="majorHAnsi" w:eastAsia="Times New Roman" w:hAnsiTheme="majorHAnsi"/>
                <w:sz w:val="20"/>
                <w:szCs w:val="20"/>
                <w:lang w:eastAsia="ru-RU"/>
              </w:rPr>
              <w:t>,</w:t>
            </w:r>
            <w:r w:rsidR="00613958" w:rsidRPr="007C6747">
              <w:rPr>
                <w:rFonts w:asciiTheme="majorHAnsi" w:eastAsia="Times New Roman" w:hAnsiTheme="majorHAnsi"/>
                <w:b/>
                <w:sz w:val="20"/>
                <w:szCs w:val="20"/>
                <w:lang w:eastAsia="ru-RU"/>
              </w:rPr>
              <w:t xml:space="preserve"> индекс УДК</w:t>
            </w:r>
            <w:r w:rsidR="00E9276F">
              <w:rPr>
                <w:rFonts w:asciiTheme="majorHAnsi" w:eastAsia="Times New Roman" w:hAnsiTheme="majorHAnsi"/>
                <w:b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4819" w:type="dxa"/>
            <w:tcBorders>
              <w:right w:val="single" w:sz="4" w:space="0" w:color="auto"/>
            </w:tcBorders>
          </w:tcPr>
          <w:p w14:paraId="2C8227DB" w14:textId="77777777" w:rsidR="007C0B8D" w:rsidRPr="00660182" w:rsidRDefault="00613958" w:rsidP="00660182">
            <w:pPr>
              <w:shd w:val="clear" w:color="auto" w:fill="FFFFFF"/>
              <w:spacing w:after="0" w:line="192" w:lineRule="auto"/>
              <w:ind w:left="176" w:hanging="176"/>
              <w:contextualSpacing/>
              <w:rPr>
                <w:rFonts w:asciiTheme="majorHAnsi" w:eastAsia="Times New Roman" w:hAnsiTheme="majorHAnsi"/>
                <w:sz w:val="18"/>
                <w:szCs w:val="18"/>
                <w:lang w:eastAsia="ru-RU"/>
              </w:rPr>
            </w:pPr>
            <w:r w:rsidRPr="00660182">
              <w:rPr>
                <w:rFonts w:asciiTheme="majorHAnsi" w:hAnsiTheme="majorHAnsi"/>
                <w:sz w:val="18"/>
                <w:szCs w:val="18"/>
              </w:rPr>
              <w:t xml:space="preserve">ПРИЛОЖЕНИЕ </w:t>
            </w:r>
            <w:r w:rsidR="00660182" w:rsidRPr="00660182">
              <w:rPr>
                <w:rFonts w:asciiTheme="majorHAnsi" w:hAnsiTheme="majorHAnsi"/>
                <w:sz w:val="18"/>
                <w:szCs w:val="18"/>
              </w:rPr>
              <w:t>1</w:t>
            </w:r>
          </w:p>
        </w:tc>
      </w:tr>
      <w:tr w:rsidR="007C0B8D" w:rsidRPr="007C6747" w14:paraId="2E4307BF" w14:textId="77777777" w:rsidTr="00472E95">
        <w:tc>
          <w:tcPr>
            <w:tcW w:w="4820" w:type="dxa"/>
          </w:tcPr>
          <w:p w14:paraId="61AF7424" w14:textId="77777777" w:rsidR="007C0B8D" w:rsidRPr="007C6747" w:rsidRDefault="007C0B8D" w:rsidP="00472E95">
            <w:pPr>
              <w:spacing w:after="0" w:line="192" w:lineRule="auto"/>
              <w:rPr>
                <w:rFonts w:asciiTheme="majorHAnsi" w:eastAsia="Times New Roman" w:hAnsiTheme="majorHAnsi"/>
                <w:b/>
                <w:sz w:val="20"/>
                <w:szCs w:val="20"/>
                <w:lang w:eastAsia="ru-RU"/>
              </w:rPr>
            </w:pPr>
            <w:r w:rsidRPr="007C6747">
              <w:rPr>
                <w:rFonts w:asciiTheme="majorHAnsi" w:eastAsia="Times New Roman" w:hAnsiTheme="majorHAnsi"/>
                <w:b/>
                <w:sz w:val="20"/>
                <w:szCs w:val="20"/>
                <w:lang w:eastAsia="ru-RU"/>
              </w:rPr>
              <w:t>Таблицы, рисунки,</w:t>
            </w:r>
            <w:r w:rsidRPr="007C6747">
              <w:rPr>
                <w:rFonts w:asciiTheme="majorHAnsi" w:hAnsiTheme="majorHAnsi"/>
                <w:bCs/>
                <w:sz w:val="20"/>
                <w:szCs w:val="20"/>
              </w:rPr>
              <w:t xml:space="preserve"> </w:t>
            </w:r>
            <w:r w:rsidRPr="007C674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схемы, диаграммы </w:t>
            </w:r>
          </w:p>
        </w:tc>
        <w:tc>
          <w:tcPr>
            <w:tcW w:w="4819" w:type="dxa"/>
            <w:tcBorders>
              <w:right w:val="single" w:sz="4" w:space="0" w:color="auto"/>
            </w:tcBorders>
          </w:tcPr>
          <w:p w14:paraId="23078024" w14:textId="77777777" w:rsidR="007C0B8D" w:rsidRPr="00660182" w:rsidRDefault="007C0B8D" w:rsidP="00472E95">
            <w:pPr>
              <w:numPr>
                <w:ilvl w:val="0"/>
                <w:numId w:val="11"/>
              </w:numPr>
              <w:spacing w:after="0" w:line="192" w:lineRule="auto"/>
              <w:ind w:left="176" w:hanging="284"/>
              <w:contextualSpacing/>
              <w:jc w:val="both"/>
              <w:rPr>
                <w:rFonts w:asciiTheme="majorHAnsi" w:hAnsiTheme="majorHAnsi"/>
                <w:sz w:val="18"/>
                <w:szCs w:val="18"/>
              </w:rPr>
            </w:pPr>
            <w:proofErr w:type="gramStart"/>
            <w:r w:rsidRPr="00660182">
              <w:rPr>
                <w:rFonts w:asciiTheme="majorHAnsi" w:hAnsiTheme="majorHAnsi"/>
                <w:sz w:val="18"/>
                <w:szCs w:val="18"/>
              </w:rPr>
              <w:t>встраиваются</w:t>
            </w:r>
            <w:proofErr w:type="gramEnd"/>
            <w:r w:rsidRPr="00660182">
              <w:rPr>
                <w:rFonts w:asciiTheme="majorHAnsi" w:hAnsiTheme="majorHAnsi"/>
                <w:sz w:val="18"/>
                <w:szCs w:val="18"/>
              </w:rPr>
              <w:t xml:space="preserve"> в текст;</w:t>
            </w:r>
          </w:p>
          <w:p w14:paraId="71CBB09A" w14:textId="77777777" w:rsidR="007C0B8D" w:rsidRPr="00660182" w:rsidRDefault="007C0B8D" w:rsidP="00660182">
            <w:pPr>
              <w:numPr>
                <w:ilvl w:val="0"/>
                <w:numId w:val="11"/>
              </w:numPr>
              <w:spacing w:after="0" w:line="192" w:lineRule="auto"/>
              <w:ind w:left="176" w:hanging="284"/>
              <w:contextualSpacing/>
              <w:jc w:val="both"/>
              <w:rPr>
                <w:rFonts w:asciiTheme="majorHAnsi" w:eastAsia="Times New Roman" w:hAnsiTheme="majorHAnsi"/>
                <w:sz w:val="18"/>
                <w:szCs w:val="18"/>
                <w:lang w:eastAsia="ru-RU"/>
              </w:rPr>
            </w:pPr>
            <w:proofErr w:type="gramStart"/>
            <w:r w:rsidRPr="00660182">
              <w:rPr>
                <w:rFonts w:asciiTheme="majorHAnsi" w:hAnsiTheme="majorHAnsi"/>
                <w:sz w:val="18"/>
                <w:szCs w:val="18"/>
              </w:rPr>
              <w:t>заголовок</w:t>
            </w:r>
            <w:proofErr w:type="gramEnd"/>
            <w:r w:rsidRPr="00660182">
              <w:rPr>
                <w:rFonts w:asciiTheme="majorHAnsi" w:hAnsiTheme="majorHAnsi"/>
                <w:sz w:val="18"/>
                <w:szCs w:val="18"/>
              </w:rPr>
              <w:t xml:space="preserve"> таблицы размещается над таблицей, рисунков, схем, диаграмм – под ними</w:t>
            </w:r>
            <w:r w:rsidR="00613958" w:rsidRPr="00660182">
              <w:rPr>
                <w:rFonts w:asciiTheme="majorHAnsi" w:hAnsiTheme="majorHAnsi"/>
                <w:sz w:val="18"/>
                <w:szCs w:val="18"/>
              </w:rPr>
              <w:t xml:space="preserve"> (ПРИЛОЖЕНИЕ </w:t>
            </w:r>
            <w:r w:rsidR="00660182" w:rsidRPr="00660182">
              <w:rPr>
                <w:rFonts w:asciiTheme="majorHAnsi" w:hAnsiTheme="majorHAnsi"/>
                <w:sz w:val="18"/>
                <w:szCs w:val="18"/>
              </w:rPr>
              <w:t>1</w:t>
            </w:r>
            <w:r w:rsidR="00613958" w:rsidRPr="00660182">
              <w:rPr>
                <w:rFonts w:asciiTheme="majorHAnsi" w:hAnsiTheme="majorHAnsi"/>
                <w:sz w:val="18"/>
                <w:szCs w:val="18"/>
              </w:rPr>
              <w:t>)</w:t>
            </w:r>
            <w:r w:rsidR="00E9276F" w:rsidRPr="00660182">
              <w:rPr>
                <w:rFonts w:asciiTheme="majorHAnsi" w:hAnsiTheme="majorHAnsi"/>
                <w:sz w:val="18"/>
                <w:szCs w:val="18"/>
              </w:rPr>
              <w:t xml:space="preserve"> </w:t>
            </w:r>
          </w:p>
        </w:tc>
      </w:tr>
      <w:tr w:rsidR="007C0B8D" w:rsidRPr="007C6747" w14:paraId="0ABC6B24" w14:textId="77777777" w:rsidTr="00472E95">
        <w:tc>
          <w:tcPr>
            <w:tcW w:w="4820" w:type="dxa"/>
          </w:tcPr>
          <w:p w14:paraId="5C8CF158" w14:textId="77777777" w:rsidR="007C0B8D" w:rsidRPr="007C6747" w:rsidRDefault="007C0B8D" w:rsidP="00472E95">
            <w:pPr>
              <w:spacing w:after="0" w:line="192" w:lineRule="auto"/>
              <w:rPr>
                <w:rFonts w:asciiTheme="majorHAnsi" w:eastAsia="Times New Roman" w:hAnsiTheme="majorHAnsi"/>
                <w:b/>
                <w:sz w:val="20"/>
                <w:szCs w:val="20"/>
                <w:lang w:eastAsia="ru-RU"/>
              </w:rPr>
            </w:pPr>
            <w:r w:rsidRPr="007C6747">
              <w:rPr>
                <w:rFonts w:asciiTheme="majorHAnsi" w:eastAsia="Times New Roman" w:hAnsiTheme="majorHAnsi"/>
                <w:b/>
                <w:sz w:val="20"/>
                <w:szCs w:val="20"/>
                <w:lang w:eastAsia="ru-RU"/>
              </w:rPr>
              <w:t>Пристатейный библиографический список</w:t>
            </w:r>
            <w:r w:rsidRPr="007C6747">
              <w:rPr>
                <w:rFonts w:asciiTheme="majorHAnsi" w:eastAsia="Times New Roman" w:hAnsiTheme="majorHAnsi"/>
                <w:sz w:val="20"/>
                <w:szCs w:val="20"/>
                <w:lang w:eastAsia="ru-RU"/>
              </w:rPr>
              <w:t xml:space="preserve"> </w:t>
            </w:r>
            <w:r w:rsidRPr="00613958">
              <w:rPr>
                <w:rFonts w:asciiTheme="majorHAnsi" w:eastAsia="Times New Roman" w:hAnsiTheme="majorHAnsi"/>
                <w:sz w:val="16"/>
                <w:szCs w:val="20"/>
                <w:lang w:eastAsia="ru-RU"/>
              </w:rPr>
              <w:t>(ГОСТ Р7.0.7-2009; ГОСТ Р 7.0.05-2008)</w:t>
            </w:r>
            <w:r w:rsidRPr="00613958">
              <w:rPr>
                <w:rFonts w:asciiTheme="majorHAnsi" w:eastAsia="Times New Roman" w:hAnsiTheme="majorHAnsi"/>
                <w:sz w:val="14"/>
                <w:szCs w:val="20"/>
                <w:lang w:eastAsia="ru-RU"/>
              </w:rPr>
              <w:t xml:space="preserve"> </w:t>
            </w:r>
            <w:r w:rsidRPr="007C6747">
              <w:rPr>
                <w:rFonts w:asciiTheme="majorHAnsi" w:eastAsia="Times New Roman" w:hAnsiTheme="majorHAnsi"/>
                <w:sz w:val="20"/>
                <w:szCs w:val="20"/>
                <w:lang w:eastAsia="ru-RU"/>
              </w:rPr>
              <w:br/>
            </w:r>
          </w:p>
        </w:tc>
        <w:tc>
          <w:tcPr>
            <w:tcW w:w="4819" w:type="dxa"/>
            <w:tcBorders>
              <w:right w:val="single" w:sz="4" w:space="0" w:color="auto"/>
            </w:tcBorders>
          </w:tcPr>
          <w:p w14:paraId="26139756" w14:textId="77777777" w:rsidR="007C0B8D" w:rsidRPr="00660182" w:rsidRDefault="007C0B8D" w:rsidP="00472E95">
            <w:pPr>
              <w:numPr>
                <w:ilvl w:val="0"/>
                <w:numId w:val="11"/>
              </w:numPr>
              <w:spacing w:after="0" w:line="192" w:lineRule="auto"/>
              <w:ind w:left="176" w:hanging="284"/>
              <w:contextualSpacing/>
              <w:jc w:val="both"/>
              <w:rPr>
                <w:rFonts w:asciiTheme="majorHAnsi" w:hAnsiTheme="majorHAnsi"/>
                <w:sz w:val="18"/>
                <w:szCs w:val="18"/>
              </w:rPr>
            </w:pPr>
            <w:proofErr w:type="gramStart"/>
            <w:r w:rsidRPr="00660182">
              <w:rPr>
                <w:rFonts w:asciiTheme="majorHAnsi" w:hAnsiTheme="majorHAnsi"/>
                <w:sz w:val="18"/>
                <w:szCs w:val="18"/>
              </w:rPr>
              <w:t>размещается</w:t>
            </w:r>
            <w:proofErr w:type="gramEnd"/>
            <w:r w:rsidRPr="00660182">
              <w:rPr>
                <w:rFonts w:asciiTheme="majorHAnsi" w:hAnsiTheme="majorHAnsi"/>
                <w:sz w:val="18"/>
                <w:szCs w:val="18"/>
              </w:rPr>
              <w:t xml:space="preserve"> после основного текста статьи;</w:t>
            </w:r>
          </w:p>
          <w:p w14:paraId="58A173F7" w14:textId="77777777" w:rsidR="007C0B8D" w:rsidRPr="00660182" w:rsidRDefault="007C0B8D" w:rsidP="00472E95">
            <w:pPr>
              <w:numPr>
                <w:ilvl w:val="0"/>
                <w:numId w:val="11"/>
              </w:numPr>
              <w:spacing w:after="0" w:line="192" w:lineRule="auto"/>
              <w:ind w:left="176" w:hanging="284"/>
              <w:contextualSpacing/>
              <w:jc w:val="both"/>
              <w:rPr>
                <w:rFonts w:asciiTheme="majorHAnsi" w:hAnsiTheme="majorHAnsi"/>
                <w:sz w:val="18"/>
                <w:szCs w:val="18"/>
              </w:rPr>
            </w:pPr>
            <w:proofErr w:type="gramStart"/>
            <w:r w:rsidRPr="00660182">
              <w:rPr>
                <w:rFonts w:asciiTheme="majorHAnsi" w:hAnsiTheme="majorHAnsi"/>
                <w:sz w:val="18"/>
                <w:szCs w:val="18"/>
              </w:rPr>
              <w:t>выстраивается</w:t>
            </w:r>
            <w:proofErr w:type="gramEnd"/>
            <w:r w:rsidRPr="00660182">
              <w:rPr>
                <w:rFonts w:asciiTheme="majorHAnsi" w:hAnsiTheme="majorHAnsi"/>
                <w:sz w:val="18"/>
                <w:szCs w:val="18"/>
              </w:rPr>
              <w:t xml:space="preserve"> в алфавитном порядке;</w:t>
            </w:r>
          </w:p>
          <w:p w14:paraId="44EAADA3" w14:textId="77777777" w:rsidR="007C0B8D" w:rsidRPr="00660182" w:rsidRDefault="007C0B8D" w:rsidP="00472E95">
            <w:pPr>
              <w:numPr>
                <w:ilvl w:val="0"/>
                <w:numId w:val="11"/>
              </w:numPr>
              <w:spacing w:after="0" w:line="192" w:lineRule="auto"/>
              <w:ind w:left="176" w:hanging="284"/>
              <w:contextualSpacing/>
              <w:jc w:val="both"/>
              <w:rPr>
                <w:rFonts w:asciiTheme="majorHAnsi" w:hAnsiTheme="majorHAnsi"/>
                <w:sz w:val="18"/>
                <w:szCs w:val="18"/>
              </w:rPr>
            </w:pPr>
            <w:proofErr w:type="gramStart"/>
            <w:r w:rsidRPr="00660182">
              <w:rPr>
                <w:rFonts w:asciiTheme="majorHAnsi" w:hAnsiTheme="majorHAnsi"/>
                <w:sz w:val="18"/>
                <w:szCs w:val="18"/>
              </w:rPr>
              <w:t>сначала</w:t>
            </w:r>
            <w:proofErr w:type="gramEnd"/>
            <w:r w:rsidRPr="00660182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="00613958" w:rsidRPr="00660182">
              <w:rPr>
                <w:rFonts w:asciiTheme="majorHAnsi" w:hAnsiTheme="majorHAnsi"/>
                <w:sz w:val="18"/>
                <w:szCs w:val="18"/>
              </w:rPr>
              <w:t xml:space="preserve">размещается </w:t>
            </w:r>
            <w:r w:rsidRPr="00660182">
              <w:rPr>
                <w:rFonts w:asciiTheme="majorHAnsi" w:hAnsiTheme="majorHAnsi"/>
                <w:sz w:val="18"/>
                <w:szCs w:val="18"/>
              </w:rPr>
              <w:t>литература на русском языке, затем – на других языках;</w:t>
            </w:r>
          </w:p>
          <w:p w14:paraId="7A14170F" w14:textId="77777777" w:rsidR="007C0B8D" w:rsidRPr="00660182" w:rsidRDefault="007C0B8D" w:rsidP="00472E95">
            <w:pPr>
              <w:numPr>
                <w:ilvl w:val="0"/>
                <w:numId w:val="11"/>
              </w:numPr>
              <w:spacing w:after="0" w:line="192" w:lineRule="auto"/>
              <w:ind w:left="176" w:hanging="284"/>
              <w:contextualSpacing/>
              <w:jc w:val="both"/>
              <w:rPr>
                <w:rFonts w:asciiTheme="majorHAnsi" w:hAnsiTheme="majorHAnsi"/>
                <w:sz w:val="18"/>
                <w:szCs w:val="18"/>
              </w:rPr>
            </w:pPr>
            <w:proofErr w:type="gramStart"/>
            <w:r w:rsidRPr="00660182">
              <w:rPr>
                <w:rFonts w:asciiTheme="majorHAnsi" w:hAnsiTheme="majorHAnsi"/>
                <w:sz w:val="18"/>
                <w:szCs w:val="18"/>
              </w:rPr>
              <w:t>ссылка</w:t>
            </w:r>
            <w:proofErr w:type="gramEnd"/>
            <w:r w:rsidRPr="00660182">
              <w:rPr>
                <w:rFonts w:asciiTheme="majorHAnsi" w:hAnsiTheme="majorHAnsi"/>
                <w:sz w:val="18"/>
                <w:szCs w:val="18"/>
              </w:rPr>
              <w:t xml:space="preserve"> на источник в тексте дается в квадратных скобках – [5, </w:t>
            </w:r>
            <w:r w:rsidRPr="00660182">
              <w:rPr>
                <w:rFonts w:asciiTheme="majorHAnsi" w:hAnsiTheme="majorHAnsi"/>
                <w:sz w:val="18"/>
                <w:szCs w:val="18"/>
                <w:lang w:val="en-US"/>
              </w:rPr>
              <w:t>c</w:t>
            </w:r>
            <w:r w:rsidRPr="00660182">
              <w:rPr>
                <w:rFonts w:asciiTheme="majorHAnsi" w:hAnsiTheme="majorHAnsi"/>
                <w:sz w:val="18"/>
                <w:szCs w:val="18"/>
              </w:rPr>
              <w:t>. 45];</w:t>
            </w:r>
          </w:p>
          <w:p w14:paraId="6FC59A46" w14:textId="77777777" w:rsidR="00613958" w:rsidRPr="00660182" w:rsidRDefault="007C0B8D" w:rsidP="00660182">
            <w:pPr>
              <w:numPr>
                <w:ilvl w:val="0"/>
                <w:numId w:val="11"/>
              </w:numPr>
              <w:spacing w:after="0" w:line="192" w:lineRule="auto"/>
              <w:ind w:left="176" w:hanging="284"/>
              <w:contextualSpacing/>
              <w:jc w:val="both"/>
              <w:rPr>
                <w:rFonts w:asciiTheme="majorHAnsi" w:hAnsiTheme="majorHAnsi"/>
                <w:sz w:val="18"/>
                <w:szCs w:val="18"/>
              </w:rPr>
            </w:pPr>
            <w:proofErr w:type="gramStart"/>
            <w:r w:rsidRPr="00660182">
              <w:rPr>
                <w:rFonts w:asciiTheme="majorHAnsi" w:hAnsiTheme="majorHAnsi"/>
                <w:sz w:val="18"/>
                <w:szCs w:val="18"/>
              </w:rPr>
              <w:t>использование</w:t>
            </w:r>
            <w:proofErr w:type="gramEnd"/>
            <w:r w:rsidRPr="00660182">
              <w:rPr>
                <w:rFonts w:asciiTheme="majorHAnsi" w:hAnsiTheme="majorHAnsi"/>
                <w:sz w:val="18"/>
                <w:szCs w:val="18"/>
              </w:rPr>
              <w:t xml:space="preserve"> постраничных сносок не допус</w:t>
            </w:r>
            <w:r w:rsidR="00E9276F" w:rsidRPr="00660182">
              <w:rPr>
                <w:rFonts w:asciiTheme="majorHAnsi" w:hAnsiTheme="majorHAnsi"/>
                <w:sz w:val="18"/>
                <w:szCs w:val="18"/>
              </w:rPr>
              <w:t xml:space="preserve">кается </w:t>
            </w:r>
            <w:r w:rsidR="00613958" w:rsidRPr="00660182">
              <w:rPr>
                <w:rFonts w:asciiTheme="majorHAnsi" w:eastAsia="Times New Roman" w:hAnsiTheme="majorHAnsi"/>
                <w:sz w:val="18"/>
                <w:szCs w:val="18"/>
                <w:lang w:eastAsia="ru-RU"/>
              </w:rPr>
              <w:t xml:space="preserve">(ПРИЛОЖЕНИЕ </w:t>
            </w:r>
            <w:r w:rsidR="00660182" w:rsidRPr="00660182">
              <w:rPr>
                <w:rFonts w:asciiTheme="majorHAnsi" w:eastAsia="Times New Roman" w:hAnsiTheme="majorHAnsi"/>
                <w:sz w:val="18"/>
                <w:szCs w:val="18"/>
                <w:lang w:eastAsia="ru-RU"/>
              </w:rPr>
              <w:t>2</w:t>
            </w:r>
            <w:r w:rsidR="00613958" w:rsidRPr="00660182">
              <w:rPr>
                <w:rFonts w:asciiTheme="majorHAnsi" w:eastAsia="Times New Roman" w:hAnsiTheme="majorHAnsi"/>
                <w:sz w:val="18"/>
                <w:szCs w:val="18"/>
                <w:lang w:eastAsia="ru-RU"/>
              </w:rPr>
              <w:t>)</w:t>
            </w:r>
          </w:p>
        </w:tc>
      </w:tr>
    </w:tbl>
    <w:p w14:paraId="05FB97A5" w14:textId="77777777" w:rsidR="00BC3FD0" w:rsidRDefault="00BC3FD0" w:rsidP="00A975E7">
      <w:pPr>
        <w:spacing w:after="0" w:line="240" w:lineRule="auto"/>
        <w:contextualSpacing/>
        <w:rPr>
          <w:rFonts w:asciiTheme="majorHAnsi" w:hAnsiTheme="majorHAnsi" w:cs="Arial"/>
          <w:b/>
          <w:bCs/>
          <w:sz w:val="24"/>
          <w:szCs w:val="28"/>
        </w:rPr>
      </w:pPr>
    </w:p>
    <w:p w14:paraId="0CD42B08" w14:textId="77777777" w:rsidR="00A20F51" w:rsidRDefault="00A20F51" w:rsidP="00A975E7">
      <w:pPr>
        <w:spacing w:after="0" w:line="240" w:lineRule="auto"/>
        <w:contextualSpacing/>
        <w:rPr>
          <w:rFonts w:asciiTheme="majorHAnsi" w:hAnsiTheme="majorHAnsi" w:cs="Arial"/>
          <w:b/>
          <w:bCs/>
          <w:sz w:val="24"/>
          <w:szCs w:val="28"/>
        </w:rPr>
      </w:pPr>
    </w:p>
    <w:p w14:paraId="42839C29" w14:textId="77777777" w:rsidR="00A20F51" w:rsidRDefault="00A20F51" w:rsidP="00A975E7">
      <w:pPr>
        <w:spacing w:after="0" w:line="240" w:lineRule="auto"/>
        <w:contextualSpacing/>
        <w:rPr>
          <w:rFonts w:asciiTheme="majorHAnsi" w:hAnsiTheme="majorHAnsi" w:cs="Arial"/>
          <w:b/>
          <w:bCs/>
          <w:sz w:val="24"/>
          <w:szCs w:val="28"/>
        </w:rPr>
      </w:pPr>
    </w:p>
    <w:p w14:paraId="1FF535D6" w14:textId="77777777" w:rsidR="00BC3FD0" w:rsidRPr="009D5CED" w:rsidRDefault="00BC3FD0" w:rsidP="007C6747">
      <w:pPr>
        <w:spacing w:line="240" w:lineRule="auto"/>
        <w:ind w:firstLine="567"/>
        <w:jc w:val="right"/>
        <w:rPr>
          <w:rFonts w:asciiTheme="majorHAnsi" w:eastAsiaTheme="minorHAnsi" w:hAnsiTheme="majorHAnsi"/>
          <w:b/>
          <w:szCs w:val="28"/>
        </w:rPr>
      </w:pPr>
      <w:r w:rsidRPr="009D5CED">
        <w:rPr>
          <w:rFonts w:asciiTheme="majorHAnsi" w:eastAsiaTheme="minorHAnsi" w:hAnsiTheme="majorHAnsi"/>
          <w:b/>
          <w:szCs w:val="28"/>
        </w:rPr>
        <w:lastRenderedPageBreak/>
        <w:t xml:space="preserve">ПРИЛОЖЕНИЕ </w:t>
      </w:r>
      <w:r w:rsidR="00660182">
        <w:rPr>
          <w:rFonts w:asciiTheme="majorHAnsi" w:eastAsiaTheme="minorHAnsi" w:hAnsiTheme="majorHAnsi"/>
          <w:b/>
          <w:szCs w:val="28"/>
        </w:rPr>
        <w:t>1</w:t>
      </w:r>
    </w:p>
    <w:p w14:paraId="1D1F229E" w14:textId="77777777" w:rsidR="00BC3FD0" w:rsidRPr="00BC3FD0" w:rsidRDefault="00BC3FD0" w:rsidP="007C6747">
      <w:pPr>
        <w:spacing w:line="240" w:lineRule="auto"/>
        <w:jc w:val="center"/>
        <w:rPr>
          <w:rFonts w:asciiTheme="majorHAnsi" w:eastAsiaTheme="minorHAnsi" w:hAnsiTheme="majorHAnsi"/>
          <w:b/>
          <w:sz w:val="28"/>
          <w:szCs w:val="28"/>
        </w:rPr>
      </w:pPr>
      <w:r w:rsidRPr="009D5CED">
        <w:rPr>
          <w:rFonts w:asciiTheme="majorHAnsi" w:eastAsiaTheme="minorHAnsi" w:hAnsiTheme="majorHAnsi"/>
          <w:b/>
          <w:sz w:val="24"/>
          <w:szCs w:val="28"/>
        </w:rPr>
        <w:t>Образец оформления статьи</w:t>
      </w:r>
    </w:p>
    <w:p w14:paraId="4E7FD300" w14:textId="77777777" w:rsidR="00BC3FD0" w:rsidRPr="00E9276F" w:rsidRDefault="006B09C9" w:rsidP="006B09C9">
      <w:pPr>
        <w:spacing w:line="240" w:lineRule="auto"/>
        <w:rPr>
          <w:rFonts w:asciiTheme="majorHAnsi" w:eastAsiaTheme="minorHAnsi" w:hAnsiTheme="majorHAnsi"/>
          <w:b/>
          <w:szCs w:val="28"/>
        </w:rPr>
      </w:pPr>
      <w:r w:rsidRPr="00E9276F">
        <w:rPr>
          <w:rFonts w:asciiTheme="majorHAnsi" w:eastAsiaTheme="minorHAnsi" w:hAnsiTheme="majorHAnsi"/>
          <w:b/>
          <w:szCs w:val="28"/>
        </w:rPr>
        <w:t>УДК</w:t>
      </w:r>
      <w:r w:rsidR="00322459" w:rsidRPr="00E9276F">
        <w:rPr>
          <w:rFonts w:asciiTheme="majorHAnsi" w:eastAsiaTheme="minorHAnsi" w:hAnsiTheme="majorHAnsi"/>
          <w:b/>
          <w:szCs w:val="28"/>
        </w:rPr>
        <w:t xml:space="preserve"> 34.567</w:t>
      </w:r>
    </w:p>
    <w:p w14:paraId="18CE8B68" w14:textId="77777777" w:rsidR="00BC3FD0" w:rsidRDefault="00BC3FD0" w:rsidP="007C6747">
      <w:pPr>
        <w:spacing w:after="0" w:line="264" w:lineRule="auto"/>
        <w:jc w:val="center"/>
        <w:rPr>
          <w:rFonts w:asciiTheme="majorHAnsi" w:eastAsiaTheme="minorHAnsi" w:hAnsiTheme="majorHAnsi"/>
          <w:b/>
          <w:szCs w:val="30"/>
        </w:rPr>
      </w:pPr>
      <w:r w:rsidRPr="009A0D37">
        <w:rPr>
          <w:rFonts w:asciiTheme="majorHAnsi" w:eastAsiaTheme="minorHAnsi" w:hAnsiTheme="majorHAnsi"/>
          <w:b/>
          <w:szCs w:val="30"/>
        </w:rPr>
        <w:t xml:space="preserve">Экономический анализ социальных условий </w:t>
      </w:r>
      <w:r w:rsidRPr="009A0D37">
        <w:rPr>
          <w:rFonts w:asciiTheme="majorHAnsi" w:eastAsiaTheme="minorHAnsi" w:hAnsiTheme="majorHAnsi"/>
          <w:b/>
          <w:szCs w:val="30"/>
        </w:rPr>
        <w:br/>
        <w:t>в управлении человеческим ресурсом</w:t>
      </w:r>
    </w:p>
    <w:p w14:paraId="46C6D78B" w14:textId="77777777" w:rsidR="00BC3FD0" w:rsidRPr="00E9276F" w:rsidRDefault="00BC3FD0" w:rsidP="007C6747">
      <w:pPr>
        <w:spacing w:after="0" w:line="264" w:lineRule="auto"/>
        <w:jc w:val="right"/>
        <w:rPr>
          <w:rFonts w:asciiTheme="majorHAnsi" w:eastAsiaTheme="minorHAnsi" w:hAnsiTheme="majorHAnsi"/>
          <w:b/>
          <w:i/>
          <w:szCs w:val="28"/>
        </w:rPr>
      </w:pPr>
      <w:r w:rsidRPr="00E9276F">
        <w:rPr>
          <w:rFonts w:asciiTheme="majorHAnsi" w:eastAsiaTheme="minorHAnsi" w:hAnsiTheme="majorHAnsi"/>
          <w:b/>
          <w:i/>
          <w:szCs w:val="28"/>
        </w:rPr>
        <w:t xml:space="preserve">С. В. Сидорова, </w:t>
      </w:r>
    </w:p>
    <w:p w14:paraId="5547C344" w14:textId="77777777" w:rsidR="00D5370B" w:rsidRDefault="00D5370B" w:rsidP="007C6747">
      <w:pPr>
        <w:spacing w:line="264" w:lineRule="auto"/>
        <w:ind w:firstLine="567"/>
        <w:contextualSpacing/>
        <w:jc w:val="right"/>
        <w:rPr>
          <w:rFonts w:asciiTheme="majorHAnsi" w:eastAsiaTheme="minorHAnsi" w:hAnsiTheme="majorHAnsi"/>
          <w:i/>
          <w:szCs w:val="28"/>
        </w:rPr>
      </w:pPr>
      <w:proofErr w:type="gramStart"/>
      <w:r>
        <w:rPr>
          <w:rFonts w:asciiTheme="majorHAnsi" w:eastAsiaTheme="minorHAnsi" w:hAnsiTheme="majorHAnsi"/>
          <w:i/>
          <w:szCs w:val="28"/>
        </w:rPr>
        <w:t>студентка</w:t>
      </w:r>
      <w:proofErr w:type="gramEnd"/>
      <w:r>
        <w:rPr>
          <w:rFonts w:asciiTheme="majorHAnsi" w:eastAsiaTheme="minorHAnsi" w:hAnsiTheme="majorHAnsi"/>
          <w:i/>
          <w:szCs w:val="28"/>
        </w:rPr>
        <w:t xml:space="preserve"> 4 курса</w:t>
      </w:r>
      <w:r w:rsidR="00BC3FD0" w:rsidRPr="00E9276F">
        <w:rPr>
          <w:rFonts w:asciiTheme="majorHAnsi" w:eastAsiaTheme="minorHAnsi" w:hAnsiTheme="majorHAnsi"/>
          <w:i/>
          <w:szCs w:val="28"/>
        </w:rPr>
        <w:t xml:space="preserve"> </w:t>
      </w:r>
    </w:p>
    <w:p w14:paraId="3D1AE464" w14:textId="77777777" w:rsidR="00D5370B" w:rsidRPr="00D5370B" w:rsidRDefault="00BC3FD0" w:rsidP="00D5370B">
      <w:pPr>
        <w:spacing w:line="264" w:lineRule="auto"/>
        <w:ind w:firstLine="567"/>
        <w:contextualSpacing/>
        <w:jc w:val="right"/>
        <w:rPr>
          <w:rFonts w:asciiTheme="majorHAnsi" w:eastAsiaTheme="minorHAnsi" w:hAnsiTheme="majorHAnsi"/>
          <w:i/>
          <w:szCs w:val="28"/>
        </w:rPr>
      </w:pPr>
      <w:r w:rsidRPr="00E9276F">
        <w:rPr>
          <w:rFonts w:asciiTheme="majorHAnsi" w:eastAsiaTheme="minorHAnsi" w:hAnsiTheme="majorHAnsi"/>
          <w:i/>
          <w:szCs w:val="28"/>
        </w:rPr>
        <w:t>ФГБОУ ВО «СГУ им. Питирима Сорокина»</w:t>
      </w:r>
    </w:p>
    <w:p w14:paraId="4BB89E41" w14:textId="77777777" w:rsidR="00BC3FD0" w:rsidRPr="00E9276F" w:rsidRDefault="00D5370B" w:rsidP="007C6747">
      <w:pPr>
        <w:spacing w:line="264" w:lineRule="auto"/>
        <w:ind w:firstLine="567"/>
        <w:contextualSpacing/>
        <w:jc w:val="right"/>
        <w:rPr>
          <w:rFonts w:asciiTheme="majorHAnsi" w:eastAsiaTheme="minorHAnsi" w:hAnsiTheme="majorHAnsi"/>
          <w:b/>
          <w:i/>
          <w:szCs w:val="28"/>
        </w:rPr>
      </w:pPr>
      <w:r>
        <w:rPr>
          <w:rFonts w:asciiTheme="majorHAnsi" w:eastAsiaTheme="minorHAnsi" w:hAnsiTheme="majorHAnsi"/>
          <w:b/>
          <w:i/>
          <w:szCs w:val="28"/>
        </w:rPr>
        <w:t xml:space="preserve">Научный руководитель - </w:t>
      </w:r>
      <w:r w:rsidR="00BC3FD0" w:rsidRPr="00E9276F">
        <w:rPr>
          <w:rFonts w:asciiTheme="majorHAnsi" w:eastAsiaTheme="minorHAnsi" w:hAnsiTheme="majorHAnsi"/>
          <w:b/>
          <w:i/>
          <w:szCs w:val="28"/>
        </w:rPr>
        <w:t>Ю. К. Петрова,</w:t>
      </w:r>
    </w:p>
    <w:p w14:paraId="049BF9DC" w14:textId="77777777" w:rsidR="00BC3FD0" w:rsidRPr="00E9276F" w:rsidRDefault="00D5370B" w:rsidP="007C6747">
      <w:pPr>
        <w:spacing w:line="264" w:lineRule="auto"/>
        <w:ind w:firstLine="567"/>
        <w:contextualSpacing/>
        <w:jc w:val="right"/>
        <w:rPr>
          <w:rFonts w:asciiTheme="majorHAnsi" w:eastAsiaTheme="minorHAnsi" w:hAnsiTheme="majorHAnsi"/>
          <w:i/>
          <w:sz w:val="20"/>
          <w:szCs w:val="28"/>
        </w:rPr>
      </w:pPr>
      <w:r>
        <w:rPr>
          <w:rFonts w:asciiTheme="majorHAnsi" w:eastAsiaTheme="minorHAnsi" w:hAnsiTheme="majorHAnsi"/>
          <w:i/>
          <w:szCs w:val="28"/>
        </w:rPr>
        <w:t xml:space="preserve">к. э. н., доцент </w:t>
      </w:r>
      <w:r w:rsidR="00BC3FD0" w:rsidRPr="00E9276F">
        <w:rPr>
          <w:rFonts w:asciiTheme="majorHAnsi" w:eastAsiaTheme="minorHAnsi" w:hAnsiTheme="majorHAnsi"/>
          <w:i/>
          <w:szCs w:val="28"/>
        </w:rPr>
        <w:t>ФГБОУ ВО «СГУ им. Питирима Сорокина»</w:t>
      </w:r>
    </w:p>
    <w:p w14:paraId="6ECD2304" w14:textId="77777777" w:rsidR="00E9276F" w:rsidRPr="00E9276F" w:rsidRDefault="00E9276F" w:rsidP="007C6747">
      <w:pPr>
        <w:spacing w:line="264" w:lineRule="auto"/>
        <w:ind w:firstLine="709"/>
        <w:jc w:val="both"/>
        <w:rPr>
          <w:rFonts w:asciiTheme="majorHAnsi" w:eastAsiaTheme="minorHAnsi" w:hAnsiTheme="majorHAnsi"/>
          <w:i/>
          <w:sz w:val="8"/>
          <w:szCs w:val="26"/>
        </w:rPr>
      </w:pPr>
    </w:p>
    <w:p w14:paraId="4EC55633" w14:textId="77777777" w:rsidR="00BC3FD0" w:rsidRPr="00E9276F" w:rsidRDefault="00BC3FD0" w:rsidP="00E9276F">
      <w:pPr>
        <w:spacing w:after="0" w:line="240" w:lineRule="auto"/>
        <w:ind w:firstLine="709"/>
        <w:jc w:val="both"/>
        <w:rPr>
          <w:rFonts w:asciiTheme="majorHAnsi" w:eastAsiaTheme="minorHAnsi" w:hAnsiTheme="majorHAnsi"/>
          <w:i/>
          <w:szCs w:val="26"/>
        </w:rPr>
      </w:pPr>
      <w:r w:rsidRPr="00E9276F">
        <w:rPr>
          <w:rFonts w:asciiTheme="majorHAnsi" w:eastAsiaTheme="minorHAnsi" w:hAnsiTheme="majorHAnsi"/>
          <w:i/>
          <w:szCs w:val="26"/>
        </w:rPr>
        <w:t xml:space="preserve">Современная экономика рассматривает социальные условия и человеческий фактор как один из основных составляющих производственной деятельности предприятия. Цель исследования – выявление влияния социальных условий и использования человеческого фактора на конечный результат деятельности предприятия. Исследование было проведено с помощью обзора методик и различных подходов к оценке социальных условий работы и социальной структуры коллектива, а также с помощью сравнения различных показателей. </w:t>
      </w:r>
    </w:p>
    <w:p w14:paraId="0388C536" w14:textId="77777777" w:rsidR="00BC3FD0" w:rsidRPr="00E9276F" w:rsidRDefault="00BC3FD0" w:rsidP="00E9276F">
      <w:pPr>
        <w:spacing w:after="0" w:line="240" w:lineRule="auto"/>
        <w:ind w:firstLine="567"/>
        <w:jc w:val="both"/>
        <w:rPr>
          <w:rFonts w:asciiTheme="majorHAnsi" w:eastAsiaTheme="minorHAnsi" w:hAnsiTheme="majorHAnsi"/>
          <w:i/>
          <w:szCs w:val="26"/>
        </w:rPr>
      </w:pPr>
      <w:r w:rsidRPr="00E9276F">
        <w:rPr>
          <w:rFonts w:asciiTheme="majorHAnsi" w:eastAsiaTheme="minorHAnsi" w:hAnsiTheme="majorHAnsi"/>
          <w:b/>
          <w:i/>
          <w:szCs w:val="26"/>
        </w:rPr>
        <w:t>Ключевые слова:</w:t>
      </w:r>
      <w:r w:rsidRPr="00E9276F">
        <w:rPr>
          <w:rFonts w:asciiTheme="majorHAnsi" w:eastAsiaTheme="minorHAnsi" w:hAnsiTheme="majorHAnsi"/>
          <w:i/>
          <w:szCs w:val="26"/>
        </w:rPr>
        <w:t xml:space="preserve"> управление, структура, производительность, развитие, ресурс, капитал</w:t>
      </w:r>
      <w:r w:rsidRPr="00E9276F">
        <w:rPr>
          <w:rFonts w:asciiTheme="majorHAnsi" w:eastAsiaTheme="minorHAnsi" w:hAnsiTheme="majorHAnsi"/>
          <w:i/>
          <w:sz w:val="24"/>
          <w:szCs w:val="26"/>
        </w:rPr>
        <w:t>.</w:t>
      </w:r>
    </w:p>
    <w:p w14:paraId="31026490" w14:textId="77777777" w:rsidR="00BC3FD0" w:rsidRPr="00BC3FD0" w:rsidRDefault="00BC3FD0" w:rsidP="00472E95">
      <w:pPr>
        <w:spacing w:after="0" w:line="264" w:lineRule="auto"/>
        <w:ind w:firstLine="567"/>
        <w:jc w:val="both"/>
        <w:rPr>
          <w:rFonts w:asciiTheme="majorHAnsi" w:eastAsiaTheme="minorHAnsi" w:hAnsiTheme="majorHAnsi"/>
          <w:spacing w:val="-2"/>
          <w:sz w:val="28"/>
          <w:szCs w:val="28"/>
        </w:rPr>
      </w:pPr>
      <w:r w:rsidRPr="00E9276F">
        <w:rPr>
          <w:rFonts w:asciiTheme="majorHAnsi" w:eastAsiaTheme="minorHAnsi" w:hAnsiTheme="majorHAnsi"/>
          <w:szCs w:val="28"/>
        </w:rPr>
        <w:t xml:space="preserve">В современном мире каждая организация независимо от формы собственности и вида осуществляемой хозяйственной деятельности стремится к минимизации издержек производства и максимизации прибыли </w:t>
      </w:r>
      <w:r w:rsidR="00472E95" w:rsidRPr="00E9276F">
        <w:rPr>
          <w:rFonts w:asciiTheme="majorHAnsi" w:eastAsiaTheme="minorHAnsi" w:hAnsiTheme="majorHAnsi"/>
          <w:spacing w:val="-4"/>
          <w:szCs w:val="28"/>
        </w:rPr>
        <w:t xml:space="preserve">[1, с. 149]. </w:t>
      </w:r>
      <w:r w:rsidR="00472E95">
        <w:rPr>
          <w:rFonts w:asciiTheme="majorHAnsi" w:eastAsiaTheme="minorHAnsi" w:hAnsiTheme="majorHAnsi"/>
          <w:szCs w:val="28"/>
        </w:rPr>
        <w:t>Д</w:t>
      </w:r>
      <w:r w:rsidRPr="00E9276F">
        <w:rPr>
          <w:rFonts w:asciiTheme="majorHAnsi" w:eastAsiaTheme="minorHAnsi" w:hAnsiTheme="majorHAnsi"/>
          <w:szCs w:val="28"/>
        </w:rPr>
        <w:t>ля эффективной работы предприятия требуется налаженная организационная система маркетинга, анализ ключевых показателей деятельности компа</w:t>
      </w:r>
      <w:r w:rsidR="00472E95">
        <w:rPr>
          <w:rFonts w:asciiTheme="majorHAnsi" w:eastAsiaTheme="minorHAnsi" w:hAnsiTheme="majorHAnsi"/>
          <w:szCs w:val="28"/>
        </w:rPr>
        <w:t xml:space="preserve">нии, прогнозы затрат и прибыли. </w:t>
      </w:r>
      <w:r w:rsidRPr="00E9276F">
        <w:rPr>
          <w:rFonts w:asciiTheme="majorHAnsi" w:eastAsiaTheme="minorHAnsi" w:hAnsiTheme="majorHAnsi"/>
          <w:spacing w:val="-2"/>
          <w:szCs w:val="28"/>
        </w:rPr>
        <w:t>Социальная структура коллектива по общим признакам указана в табл. 1.</w:t>
      </w:r>
    </w:p>
    <w:p w14:paraId="43D8A7C7" w14:textId="77777777" w:rsidR="00BC3FD0" w:rsidRPr="00E9276F" w:rsidRDefault="00BC3FD0" w:rsidP="00472E95">
      <w:pPr>
        <w:spacing w:after="0" w:line="240" w:lineRule="auto"/>
        <w:ind w:firstLine="567"/>
        <w:jc w:val="right"/>
        <w:rPr>
          <w:rFonts w:asciiTheme="majorHAnsi" w:eastAsiaTheme="minorHAnsi" w:hAnsiTheme="majorHAnsi"/>
          <w:i/>
          <w:szCs w:val="26"/>
        </w:rPr>
      </w:pPr>
      <w:r w:rsidRPr="00E9276F">
        <w:rPr>
          <w:rFonts w:asciiTheme="majorHAnsi" w:eastAsiaTheme="minorHAnsi" w:hAnsiTheme="majorHAnsi"/>
          <w:i/>
          <w:szCs w:val="26"/>
        </w:rPr>
        <w:t xml:space="preserve">Таблица 1 </w:t>
      </w:r>
    </w:p>
    <w:p w14:paraId="69A9515C" w14:textId="77777777" w:rsidR="00BC3FD0" w:rsidRPr="00BC3FD0" w:rsidRDefault="00BC3FD0" w:rsidP="00472E95">
      <w:pPr>
        <w:spacing w:after="0" w:line="240" w:lineRule="auto"/>
        <w:ind w:firstLine="567"/>
        <w:jc w:val="center"/>
        <w:rPr>
          <w:rFonts w:asciiTheme="majorHAnsi" w:eastAsiaTheme="minorHAnsi" w:hAnsiTheme="majorHAnsi"/>
          <w:b/>
          <w:sz w:val="26"/>
          <w:szCs w:val="26"/>
        </w:rPr>
      </w:pPr>
      <w:r w:rsidRPr="00E9276F">
        <w:rPr>
          <w:rFonts w:asciiTheme="majorHAnsi" w:eastAsiaTheme="minorHAnsi" w:hAnsiTheme="majorHAnsi"/>
          <w:b/>
          <w:szCs w:val="26"/>
        </w:rPr>
        <w:t>Социальная структура предприятия</w:t>
      </w: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38"/>
        <w:gridCol w:w="5918"/>
      </w:tblGrid>
      <w:tr w:rsidR="00BC3FD0" w:rsidRPr="00E9276F" w14:paraId="1DA05FA7" w14:textId="77777777" w:rsidTr="00BC3FD0">
        <w:trPr>
          <w:trHeight w:val="323"/>
          <w:jc w:val="center"/>
        </w:trPr>
        <w:tc>
          <w:tcPr>
            <w:tcW w:w="3438" w:type="dxa"/>
          </w:tcPr>
          <w:p w14:paraId="1FA32EFC" w14:textId="77777777" w:rsidR="00BC3FD0" w:rsidRPr="00E9276F" w:rsidRDefault="00BC3FD0" w:rsidP="009D5CED">
            <w:pPr>
              <w:spacing w:after="0" w:line="233" w:lineRule="auto"/>
              <w:contextualSpacing/>
              <w:jc w:val="center"/>
              <w:rPr>
                <w:rFonts w:asciiTheme="majorHAnsi" w:eastAsiaTheme="minorHAnsi" w:hAnsiTheme="majorHAnsi"/>
                <w:b/>
                <w:sz w:val="18"/>
                <w:szCs w:val="26"/>
              </w:rPr>
            </w:pPr>
            <w:r w:rsidRPr="00E9276F">
              <w:rPr>
                <w:rFonts w:asciiTheme="majorHAnsi" w:eastAsiaTheme="minorHAnsi" w:hAnsiTheme="majorHAnsi"/>
                <w:b/>
                <w:sz w:val="18"/>
                <w:szCs w:val="26"/>
              </w:rPr>
              <w:t>Классификационный признак</w:t>
            </w:r>
          </w:p>
        </w:tc>
        <w:tc>
          <w:tcPr>
            <w:tcW w:w="5918" w:type="dxa"/>
          </w:tcPr>
          <w:p w14:paraId="524E36FD" w14:textId="77777777" w:rsidR="00BC3FD0" w:rsidRPr="00E9276F" w:rsidRDefault="00BC3FD0" w:rsidP="009D5CED">
            <w:pPr>
              <w:spacing w:after="0" w:line="233" w:lineRule="auto"/>
              <w:contextualSpacing/>
              <w:jc w:val="center"/>
              <w:rPr>
                <w:rFonts w:asciiTheme="majorHAnsi" w:eastAsiaTheme="minorHAnsi" w:hAnsiTheme="majorHAnsi"/>
                <w:b/>
                <w:sz w:val="18"/>
                <w:szCs w:val="26"/>
              </w:rPr>
            </w:pPr>
            <w:r w:rsidRPr="00E9276F">
              <w:rPr>
                <w:rFonts w:asciiTheme="majorHAnsi" w:eastAsiaTheme="minorHAnsi" w:hAnsiTheme="majorHAnsi"/>
                <w:b/>
                <w:sz w:val="18"/>
                <w:szCs w:val="26"/>
              </w:rPr>
              <w:t>Характеристика</w:t>
            </w:r>
          </w:p>
        </w:tc>
      </w:tr>
      <w:tr w:rsidR="00BC3FD0" w:rsidRPr="00E9276F" w14:paraId="6B945EAC" w14:textId="77777777" w:rsidTr="00BC3FD0">
        <w:trPr>
          <w:trHeight w:val="323"/>
          <w:jc w:val="center"/>
        </w:trPr>
        <w:tc>
          <w:tcPr>
            <w:tcW w:w="3438" w:type="dxa"/>
          </w:tcPr>
          <w:p w14:paraId="2C82580B" w14:textId="77777777" w:rsidR="00BC3FD0" w:rsidRPr="00E9276F" w:rsidRDefault="00BC3FD0" w:rsidP="009D5CED">
            <w:pPr>
              <w:spacing w:after="0" w:line="233" w:lineRule="auto"/>
              <w:contextualSpacing/>
              <w:jc w:val="center"/>
              <w:rPr>
                <w:rFonts w:asciiTheme="majorHAnsi" w:eastAsiaTheme="minorHAnsi" w:hAnsiTheme="majorHAnsi"/>
                <w:sz w:val="18"/>
                <w:szCs w:val="26"/>
              </w:rPr>
            </w:pPr>
            <w:r w:rsidRPr="00E9276F">
              <w:rPr>
                <w:rFonts w:asciiTheme="majorHAnsi" w:eastAsiaTheme="minorHAnsi" w:hAnsiTheme="majorHAnsi"/>
                <w:sz w:val="18"/>
                <w:szCs w:val="26"/>
              </w:rPr>
              <w:t>Пол</w:t>
            </w:r>
          </w:p>
        </w:tc>
        <w:tc>
          <w:tcPr>
            <w:tcW w:w="5918" w:type="dxa"/>
          </w:tcPr>
          <w:p w14:paraId="1F7877B0" w14:textId="77777777" w:rsidR="00BC3FD0" w:rsidRPr="00E9276F" w:rsidRDefault="00BC3FD0" w:rsidP="009D5CED">
            <w:pPr>
              <w:spacing w:after="0" w:line="233" w:lineRule="auto"/>
              <w:contextualSpacing/>
              <w:jc w:val="center"/>
              <w:rPr>
                <w:rFonts w:asciiTheme="majorHAnsi" w:eastAsiaTheme="minorHAnsi" w:hAnsiTheme="majorHAnsi"/>
                <w:sz w:val="18"/>
                <w:szCs w:val="26"/>
              </w:rPr>
            </w:pPr>
            <w:r w:rsidRPr="00E9276F">
              <w:rPr>
                <w:rFonts w:asciiTheme="majorHAnsi" w:eastAsiaTheme="minorHAnsi" w:hAnsiTheme="majorHAnsi"/>
                <w:sz w:val="18"/>
                <w:szCs w:val="26"/>
              </w:rPr>
              <w:t>Мужской/женский</w:t>
            </w:r>
          </w:p>
        </w:tc>
      </w:tr>
      <w:tr w:rsidR="00BC3FD0" w:rsidRPr="00E9276F" w14:paraId="32666F8B" w14:textId="77777777" w:rsidTr="00BC3FD0">
        <w:trPr>
          <w:trHeight w:val="323"/>
          <w:jc w:val="center"/>
        </w:trPr>
        <w:tc>
          <w:tcPr>
            <w:tcW w:w="3438" w:type="dxa"/>
          </w:tcPr>
          <w:p w14:paraId="3600CE1E" w14:textId="77777777" w:rsidR="00BC3FD0" w:rsidRPr="00E9276F" w:rsidRDefault="00BC3FD0" w:rsidP="009D5CED">
            <w:pPr>
              <w:spacing w:after="0" w:line="233" w:lineRule="auto"/>
              <w:contextualSpacing/>
              <w:jc w:val="center"/>
              <w:rPr>
                <w:rFonts w:asciiTheme="majorHAnsi" w:eastAsiaTheme="minorHAnsi" w:hAnsiTheme="majorHAnsi"/>
                <w:sz w:val="18"/>
                <w:szCs w:val="26"/>
              </w:rPr>
            </w:pPr>
            <w:r w:rsidRPr="00E9276F">
              <w:rPr>
                <w:rFonts w:asciiTheme="majorHAnsi" w:eastAsiaTheme="minorHAnsi" w:hAnsiTheme="majorHAnsi"/>
                <w:sz w:val="18"/>
                <w:szCs w:val="26"/>
              </w:rPr>
              <w:t>Возраст</w:t>
            </w:r>
          </w:p>
        </w:tc>
        <w:tc>
          <w:tcPr>
            <w:tcW w:w="5918" w:type="dxa"/>
          </w:tcPr>
          <w:p w14:paraId="57F02273" w14:textId="77777777" w:rsidR="00BC3FD0" w:rsidRPr="00E9276F" w:rsidRDefault="00BC3FD0" w:rsidP="009D5CED">
            <w:pPr>
              <w:spacing w:after="0" w:line="233" w:lineRule="auto"/>
              <w:contextualSpacing/>
              <w:jc w:val="center"/>
              <w:rPr>
                <w:rFonts w:asciiTheme="majorHAnsi" w:eastAsiaTheme="minorHAnsi" w:hAnsiTheme="majorHAnsi"/>
                <w:sz w:val="18"/>
                <w:szCs w:val="26"/>
              </w:rPr>
            </w:pPr>
            <w:r w:rsidRPr="00E9276F">
              <w:rPr>
                <w:rFonts w:asciiTheme="majorHAnsi" w:eastAsiaTheme="minorHAnsi" w:hAnsiTheme="majorHAnsi"/>
                <w:sz w:val="18"/>
                <w:szCs w:val="26"/>
              </w:rPr>
              <w:t>Молодежь, средний возраст, пожилые</w:t>
            </w:r>
          </w:p>
        </w:tc>
      </w:tr>
      <w:tr w:rsidR="00BC3FD0" w:rsidRPr="00E9276F" w14:paraId="3D4E897C" w14:textId="77777777" w:rsidTr="00BC3FD0">
        <w:trPr>
          <w:trHeight w:val="323"/>
          <w:jc w:val="center"/>
        </w:trPr>
        <w:tc>
          <w:tcPr>
            <w:tcW w:w="3438" w:type="dxa"/>
          </w:tcPr>
          <w:p w14:paraId="1ED1F234" w14:textId="77777777" w:rsidR="00BC3FD0" w:rsidRPr="00E9276F" w:rsidRDefault="00BC3FD0" w:rsidP="009D5CED">
            <w:pPr>
              <w:spacing w:after="0" w:line="233" w:lineRule="auto"/>
              <w:contextualSpacing/>
              <w:jc w:val="center"/>
              <w:rPr>
                <w:rFonts w:asciiTheme="majorHAnsi" w:eastAsiaTheme="minorHAnsi" w:hAnsiTheme="majorHAnsi"/>
                <w:sz w:val="18"/>
                <w:szCs w:val="26"/>
              </w:rPr>
            </w:pPr>
            <w:r w:rsidRPr="00E9276F">
              <w:rPr>
                <w:rFonts w:asciiTheme="majorHAnsi" w:eastAsiaTheme="minorHAnsi" w:hAnsiTheme="majorHAnsi"/>
                <w:sz w:val="18"/>
                <w:szCs w:val="26"/>
              </w:rPr>
              <w:t>Социальная принадлежность</w:t>
            </w:r>
          </w:p>
        </w:tc>
        <w:tc>
          <w:tcPr>
            <w:tcW w:w="5918" w:type="dxa"/>
          </w:tcPr>
          <w:p w14:paraId="77456C09" w14:textId="77777777" w:rsidR="00BC3FD0" w:rsidRPr="00E9276F" w:rsidRDefault="00BC3FD0" w:rsidP="009D5CED">
            <w:pPr>
              <w:spacing w:after="0" w:line="233" w:lineRule="auto"/>
              <w:contextualSpacing/>
              <w:jc w:val="center"/>
              <w:rPr>
                <w:rFonts w:asciiTheme="majorHAnsi" w:eastAsiaTheme="minorHAnsi" w:hAnsiTheme="majorHAnsi"/>
                <w:sz w:val="18"/>
                <w:szCs w:val="26"/>
              </w:rPr>
            </w:pPr>
            <w:r w:rsidRPr="00E9276F">
              <w:rPr>
                <w:rFonts w:asciiTheme="majorHAnsi" w:eastAsiaTheme="minorHAnsi" w:hAnsiTheme="majorHAnsi"/>
                <w:sz w:val="18"/>
                <w:szCs w:val="26"/>
              </w:rPr>
              <w:t>Рабочий, служащий</w:t>
            </w:r>
          </w:p>
        </w:tc>
      </w:tr>
      <w:tr w:rsidR="00BC3FD0" w:rsidRPr="00E9276F" w14:paraId="2ACBF86A" w14:textId="77777777" w:rsidTr="00BC3FD0">
        <w:trPr>
          <w:trHeight w:val="172"/>
          <w:jc w:val="center"/>
        </w:trPr>
        <w:tc>
          <w:tcPr>
            <w:tcW w:w="3438" w:type="dxa"/>
          </w:tcPr>
          <w:p w14:paraId="08FD2966" w14:textId="77777777" w:rsidR="00BC3FD0" w:rsidRPr="00E9276F" w:rsidRDefault="00BC3FD0" w:rsidP="009D5CED">
            <w:pPr>
              <w:spacing w:after="0" w:line="233" w:lineRule="auto"/>
              <w:contextualSpacing/>
              <w:jc w:val="center"/>
              <w:rPr>
                <w:rFonts w:asciiTheme="majorHAnsi" w:eastAsiaTheme="minorHAnsi" w:hAnsiTheme="majorHAnsi"/>
                <w:sz w:val="18"/>
                <w:szCs w:val="26"/>
              </w:rPr>
            </w:pPr>
            <w:r w:rsidRPr="00E9276F">
              <w:rPr>
                <w:rFonts w:asciiTheme="majorHAnsi" w:eastAsiaTheme="minorHAnsi" w:hAnsiTheme="majorHAnsi"/>
                <w:sz w:val="18"/>
                <w:szCs w:val="26"/>
              </w:rPr>
              <w:t>Должность</w:t>
            </w:r>
          </w:p>
        </w:tc>
        <w:tc>
          <w:tcPr>
            <w:tcW w:w="5918" w:type="dxa"/>
          </w:tcPr>
          <w:p w14:paraId="7329EF3D" w14:textId="77777777" w:rsidR="00BC3FD0" w:rsidRPr="00E9276F" w:rsidRDefault="00BC3FD0" w:rsidP="009D5CED">
            <w:pPr>
              <w:spacing w:after="0" w:line="233" w:lineRule="auto"/>
              <w:contextualSpacing/>
              <w:jc w:val="center"/>
              <w:rPr>
                <w:rFonts w:asciiTheme="majorHAnsi" w:eastAsiaTheme="minorHAnsi" w:hAnsiTheme="majorHAnsi"/>
                <w:sz w:val="18"/>
                <w:szCs w:val="26"/>
              </w:rPr>
            </w:pPr>
            <w:r w:rsidRPr="00E9276F">
              <w:rPr>
                <w:rFonts w:asciiTheme="majorHAnsi" w:eastAsiaTheme="minorHAnsi" w:hAnsiTheme="majorHAnsi"/>
                <w:sz w:val="18"/>
                <w:szCs w:val="26"/>
              </w:rPr>
              <w:t>Руководитель, менеджер, специалист, рабочий</w:t>
            </w:r>
          </w:p>
        </w:tc>
      </w:tr>
    </w:tbl>
    <w:p w14:paraId="6E05BAB8" w14:textId="77777777" w:rsidR="00BC3FD0" w:rsidRPr="00613958" w:rsidRDefault="00BC3FD0" w:rsidP="00BC3FD0">
      <w:pPr>
        <w:spacing w:after="0" w:line="360" w:lineRule="auto"/>
        <w:ind w:firstLine="567"/>
        <w:jc w:val="both"/>
        <w:rPr>
          <w:rFonts w:asciiTheme="majorHAnsi" w:eastAsiaTheme="minorHAnsi" w:hAnsiTheme="majorHAnsi"/>
          <w:sz w:val="10"/>
          <w:szCs w:val="28"/>
        </w:rPr>
      </w:pPr>
    </w:p>
    <w:p w14:paraId="6CD9183B" w14:textId="77777777" w:rsidR="00BC3FD0" w:rsidRDefault="00BC3FD0" w:rsidP="00082360">
      <w:pPr>
        <w:spacing w:after="0" w:line="240" w:lineRule="auto"/>
        <w:ind w:firstLine="567"/>
        <w:jc w:val="both"/>
        <w:rPr>
          <w:rFonts w:asciiTheme="majorHAnsi" w:eastAsiaTheme="minorHAnsi" w:hAnsiTheme="majorHAnsi"/>
          <w:sz w:val="24"/>
          <w:szCs w:val="28"/>
        </w:rPr>
      </w:pPr>
      <w:r w:rsidRPr="00E9276F">
        <w:rPr>
          <w:rFonts w:asciiTheme="majorHAnsi" w:eastAsiaTheme="minorHAnsi" w:hAnsiTheme="majorHAnsi"/>
          <w:szCs w:val="28"/>
        </w:rPr>
        <w:t>Существует и иная классификация ряда социальных факторов, которые также могут оказывать влияние на деятельность предприятия, она представлена на рис. 1</w:t>
      </w:r>
      <w:r w:rsidRPr="00082360">
        <w:rPr>
          <w:rFonts w:asciiTheme="majorHAnsi" w:eastAsiaTheme="minorHAnsi" w:hAnsiTheme="majorHAnsi"/>
          <w:sz w:val="24"/>
          <w:szCs w:val="28"/>
        </w:rPr>
        <w:t>.</w:t>
      </w:r>
    </w:p>
    <w:p w14:paraId="5F838525" w14:textId="77777777" w:rsidR="00082360" w:rsidRPr="00E9276F" w:rsidRDefault="00082360" w:rsidP="00082360">
      <w:pPr>
        <w:spacing w:after="0" w:line="240" w:lineRule="auto"/>
        <w:ind w:firstLine="567"/>
        <w:jc w:val="both"/>
        <w:rPr>
          <w:rFonts w:asciiTheme="majorHAnsi" w:eastAsiaTheme="minorHAnsi" w:hAnsiTheme="majorHAnsi"/>
          <w:sz w:val="18"/>
          <w:szCs w:val="28"/>
        </w:rPr>
      </w:pPr>
    </w:p>
    <w:bookmarkStart w:id="1" w:name="_bookmark0"/>
    <w:bookmarkStart w:id="2" w:name="_bookmark1"/>
    <w:bookmarkEnd w:id="1"/>
    <w:bookmarkEnd w:id="2"/>
    <w:p w14:paraId="5397C411" w14:textId="77777777" w:rsidR="00BC3FD0" w:rsidRPr="00BC3FD0" w:rsidRDefault="00BC3FD0" w:rsidP="00BC3FD0">
      <w:pPr>
        <w:ind w:firstLine="567"/>
        <w:jc w:val="both"/>
        <w:rPr>
          <w:rFonts w:asciiTheme="majorHAnsi" w:eastAsiaTheme="minorHAnsi" w:hAnsiTheme="majorHAnsi"/>
          <w:sz w:val="24"/>
          <w:szCs w:val="28"/>
        </w:rPr>
      </w:pPr>
      <w:r w:rsidRPr="00BC3FD0">
        <w:rPr>
          <w:rFonts w:asciiTheme="majorHAnsi" w:eastAsiaTheme="minorHAnsi" w:hAnsiTheme="majorHAnsi"/>
          <w:noProof/>
          <w:sz w:val="24"/>
          <w:szCs w:val="28"/>
          <w:lang w:eastAsia="ru-RU"/>
        </w:rPr>
        <mc:AlternateContent>
          <mc:Choice Requires="wpg">
            <w:drawing>
              <wp:inline distT="0" distB="0" distL="0" distR="0" wp14:anchorId="43F7CF82" wp14:editId="14E08F69">
                <wp:extent cx="5170534" cy="1180531"/>
                <wp:effectExtent l="0" t="0" r="11430" b="19685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70534" cy="1180531"/>
                          <a:chOff x="1218" y="1633"/>
                          <a:chExt cx="9555" cy="2749"/>
                        </a:xfrm>
                      </wpg:grpSpPr>
                      <wps:wsp>
                        <wps:cNvPr id="2" name="Oval 60"/>
                        <wps:cNvSpPr>
                          <a:spLocks noChangeArrowheads="1"/>
                        </wps:cNvSpPr>
                        <wps:spPr bwMode="auto">
                          <a:xfrm>
                            <a:off x="4563" y="1725"/>
                            <a:ext cx="2822" cy="85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5EA792D" w14:textId="77777777" w:rsidR="00BC3FD0" w:rsidRPr="00472E95" w:rsidRDefault="00BC3FD0" w:rsidP="00BC3FD0">
                              <w:pPr>
                                <w:jc w:val="center"/>
                                <w:rPr>
                                  <w:rFonts w:ascii="Times New Roman" w:hAnsi="Times New Roman"/>
                                  <w:sz w:val="18"/>
                                </w:rPr>
                              </w:pPr>
                              <w:r w:rsidRPr="00472E95">
                                <w:rPr>
                                  <w:rFonts w:ascii="Times New Roman" w:hAnsi="Times New Roman"/>
                                  <w:sz w:val="18"/>
                                </w:rPr>
                                <w:t>Предприятие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AutoShape 61"/>
                        <wps:cNvSpPr>
                          <a:spLocks noChangeArrowheads="1"/>
                        </wps:cNvSpPr>
                        <wps:spPr bwMode="auto">
                          <a:xfrm>
                            <a:off x="1218" y="2714"/>
                            <a:ext cx="2745" cy="1032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E16DFCD" w14:textId="77777777" w:rsidR="00BC3FD0" w:rsidRPr="00472E95" w:rsidRDefault="00BC3FD0" w:rsidP="00BC3FD0">
                              <w:pPr>
                                <w:jc w:val="center"/>
                                <w:rPr>
                                  <w:rFonts w:ascii="Times New Roman" w:hAnsi="Times New Roman"/>
                                  <w:sz w:val="18"/>
                                </w:rPr>
                              </w:pPr>
                              <w:r w:rsidRPr="00472E95">
                                <w:rPr>
                                  <w:rFonts w:ascii="Times New Roman" w:hAnsi="Times New Roman"/>
                                  <w:sz w:val="18"/>
                                </w:rPr>
                                <w:t xml:space="preserve">Демографическая </w:t>
                              </w:r>
                              <w:r w:rsidRPr="00472E95">
                                <w:rPr>
                                  <w:rFonts w:ascii="Times New Roman" w:hAnsi="Times New Roman"/>
                                  <w:sz w:val="18"/>
                                </w:rPr>
                                <w:br/>
                                <w:t>ситуация в регионе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AutoShape 62"/>
                        <wps:cNvSpPr>
                          <a:spLocks noChangeArrowheads="1"/>
                        </wps:cNvSpPr>
                        <wps:spPr bwMode="auto">
                          <a:xfrm>
                            <a:off x="1218" y="1633"/>
                            <a:ext cx="2535" cy="94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8DA0594" w14:textId="77777777" w:rsidR="00BC3FD0" w:rsidRPr="00472E95" w:rsidRDefault="00BC3FD0" w:rsidP="00BC3FD0">
                              <w:pPr>
                                <w:jc w:val="center"/>
                                <w:rPr>
                                  <w:rFonts w:ascii="Times New Roman" w:hAnsi="Times New Roman"/>
                                  <w:sz w:val="18"/>
                                </w:rPr>
                              </w:pPr>
                              <w:r w:rsidRPr="00472E95">
                                <w:rPr>
                                  <w:rFonts w:ascii="Times New Roman" w:hAnsi="Times New Roman"/>
                                  <w:sz w:val="18"/>
                                </w:rPr>
                                <w:t>Половозрастная структура населения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AutoShape 63"/>
                        <wps:cNvSpPr>
                          <a:spLocks noChangeArrowheads="1"/>
                        </wps:cNvSpPr>
                        <wps:spPr bwMode="auto">
                          <a:xfrm>
                            <a:off x="7728" y="2869"/>
                            <a:ext cx="3045" cy="76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7D8C843" w14:textId="77777777" w:rsidR="00BC3FD0" w:rsidRPr="00472E95" w:rsidRDefault="00BC3FD0" w:rsidP="00BC3FD0">
                              <w:pPr>
                                <w:jc w:val="center"/>
                                <w:rPr>
                                  <w:sz w:val="18"/>
                                </w:rPr>
                              </w:pPr>
                              <w:r w:rsidRPr="00472E95">
                                <w:rPr>
                                  <w:rFonts w:ascii="Times New Roman" w:hAnsi="Times New Roman"/>
                                  <w:sz w:val="18"/>
                                </w:rPr>
                                <w:t xml:space="preserve">Средний уровень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AutoShape 64"/>
                        <wps:cNvSpPr/>
                        <wps:spPr bwMode="auto">
                          <a:xfrm>
                            <a:off x="4077" y="3216"/>
                            <a:ext cx="3570" cy="1166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92FE350" w14:textId="77777777" w:rsidR="00BC3FD0" w:rsidRPr="00472E95" w:rsidRDefault="00BC3FD0" w:rsidP="00BC3FD0">
                              <w:pPr>
                                <w:jc w:val="center"/>
                                <w:rPr>
                                  <w:rFonts w:ascii="Times New Roman" w:hAnsi="Times New Roman"/>
                                  <w:sz w:val="18"/>
                                </w:rPr>
                              </w:pPr>
                              <w:r w:rsidRPr="00472E95">
                                <w:rPr>
                                  <w:rFonts w:ascii="Times New Roman" w:hAnsi="Times New Roman"/>
                                  <w:sz w:val="18"/>
                                </w:rPr>
                                <w:t xml:space="preserve">Культурная среда и </w:t>
                              </w:r>
                              <w:r w:rsidRPr="00472E95">
                                <w:rPr>
                                  <w:rFonts w:ascii="Times New Roman" w:hAnsi="Times New Roman"/>
                                  <w:sz w:val="18"/>
                                </w:rPr>
                                <w:br/>
                                <w:t>моральные ценности</w:t>
                              </w:r>
                            </w:p>
                          </w:txbxContent>
                        </wps:txbx>
                        <wps:bodyPr/>
                      </wps:wsp>
                      <wps:wsp>
                        <wps:cNvPr id="9" name="AutoShape 65"/>
                        <wps:cNvSpPr/>
                        <wps:spPr bwMode="auto">
                          <a:xfrm>
                            <a:off x="8148" y="1633"/>
                            <a:ext cx="2535" cy="1081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AC2F24F" w14:textId="77777777" w:rsidR="00BC3FD0" w:rsidRPr="00472E95" w:rsidRDefault="00BC3FD0" w:rsidP="00BC3FD0">
                              <w:pPr>
                                <w:jc w:val="center"/>
                                <w:rPr>
                                  <w:rFonts w:ascii="Times New Roman" w:hAnsi="Times New Roman"/>
                                  <w:sz w:val="18"/>
                                </w:rPr>
                              </w:pPr>
                              <w:r w:rsidRPr="00472E95">
                                <w:rPr>
                                  <w:rFonts w:ascii="Times New Roman" w:hAnsi="Times New Roman"/>
                                  <w:sz w:val="18"/>
                                </w:rPr>
                                <w:t xml:space="preserve">Образовательный </w:t>
                              </w:r>
                              <w:r w:rsidR="00472E95">
                                <w:rPr>
                                  <w:rFonts w:ascii="Times New Roman" w:hAnsi="Times New Roman"/>
                                  <w:sz w:val="18"/>
                                </w:rPr>
                                <w:br/>
                              </w:r>
                              <w:r w:rsidRPr="00472E95">
                                <w:rPr>
                                  <w:rFonts w:ascii="Times New Roman" w:hAnsi="Times New Roman"/>
                                  <w:sz w:val="18"/>
                                </w:rPr>
                                <w:t>уровень</w:t>
                              </w:r>
                            </w:p>
                          </w:txbxContent>
                        </wps:txbx>
                        <wps:bodyPr/>
                      </wps:wsp>
                      <wps:wsp>
                        <wps:cNvPr id="10" name="AutoShape 66"/>
                        <wps:cNvCnPr>
                          <a:cxnSpLocks noChangeShapeType="1"/>
                        </wps:cNvCnPr>
                        <wps:spPr bwMode="auto">
                          <a:xfrm>
                            <a:off x="3753" y="2132"/>
                            <a:ext cx="81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67"/>
                        <wps:cNvCnPr>
                          <a:cxnSpLocks noChangeShapeType="1"/>
                        </wps:cNvCnPr>
                        <wps:spPr bwMode="auto">
                          <a:xfrm flipV="1">
                            <a:off x="3963" y="2443"/>
                            <a:ext cx="810" cy="672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68"/>
                        <wps:cNvCnPr>
                          <a:cxnSpLocks noChangeShapeType="1"/>
                        </wps:cNvCnPr>
                        <wps:spPr bwMode="auto">
                          <a:xfrm flipV="1">
                            <a:off x="5973" y="2581"/>
                            <a:ext cx="0" cy="63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69"/>
                        <wps:cNvCnPr>
                          <a:cxnSpLocks noChangeShapeType="1"/>
                        </wps:cNvCnPr>
                        <wps:spPr bwMode="auto">
                          <a:xfrm flipH="1">
                            <a:off x="7413" y="2207"/>
                            <a:ext cx="73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AutoShape 70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6949" y="2443"/>
                            <a:ext cx="779" cy="672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3F7CF82" id="Группа 1" o:spid="_x0000_s1026" style="width:407.15pt;height:92.95pt;mso-position-horizontal-relative:char;mso-position-vertical-relative:line" coordorigin="1218,1633" coordsize="9555,27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">
                <v:oval id="Oval 60" o:spid="_x0000_s1027" style="position:absolute;left:4563;top:1725;width:2822;height:8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0aNsIA&#10;AADaAAAADwAAAGRycy9kb3ducmV2LnhtbESPQWvCQBSE74L/YXmCN91oUErqKlIR7MGDsb0/ss8k&#10;mH0bsq8x/ffdguBxmJlvmM1ucI3qqQu1ZwOLeQKKuPC25tLA1/U4ewMVBNli45kM/FKA3XY82mBm&#10;/YMv1OdSqgjhkKGBSqTNtA5FRQ7D3LfE0bv5zqFE2ZXadviIcNfoZZKstcOa40KFLX1UVNzzH2fg&#10;UO7zda9TWaW3w0lW9+/zZ7owZjoZ9u+ghAZ5hZ/tkzWwhP8r8Qbo7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3Ro2wgAAANoAAAAPAAAAAAAAAAAAAAAAAJgCAABkcnMvZG93&#10;bnJldi54bWxQSwUGAAAAAAQABAD1AAAAhwMAAAAA&#10;">
                  <v:textbox>
                    <w:txbxContent>
                      <w:p w14:paraId="05EA792D" w14:textId="77777777" w:rsidR="00BC3FD0" w:rsidRPr="00472E95" w:rsidRDefault="00BC3FD0" w:rsidP="00BC3FD0">
                        <w:pPr>
                          <w:jc w:val="center"/>
                          <w:rPr>
                            <w:rFonts w:ascii="Times New Roman" w:hAnsi="Times New Roman"/>
                            <w:sz w:val="18"/>
                          </w:rPr>
                        </w:pPr>
                        <w:r w:rsidRPr="00472E95">
                          <w:rPr>
                            <w:rFonts w:ascii="Times New Roman" w:hAnsi="Times New Roman"/>
                            <w:sz w:val="18"/>
                          </w:rPr>
                          <w:t>Предприятие</w:t>
                        </w:r>
                      </w:p>
                    </w:txbxContent>
                  </v:textbox>
                </v:oval>
                <v:roundrect id="AutoShape 61" o:spid="_x0000_s1028" style="position:absolute;left:1218;top:2714;width:2745;height:1032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W/hsYA&#10;AADaAAAADwAAAGRycy9kb3ducmV2LnhtbESPQWsCMRSE74L/IbyCF6nZFlrsahSrSEvFg7a19PbY&#10;vG623bwsSXS3/94IhR6HmfmGmc47W4sT+VA5VnAzykAQF05XXCp4e11fj0GEiKyxdkwKfinAfNbv&#10;TTHXruUdnfaxFAnCIUcFJsYmlzIUhiyGkWuIk/flvMWYpC+l9tgmuK3lbZbdS4sVpwWDDS0NFT/7&#10;o1Xw+bJ6H34/rR/bj+0uezgaH8aHjVKDq24xARGpi//hv/azVnAHlyvpBsjZG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IW/hsYAAADaAAAADwAAAAAAAAAAAAAAAACYAgAAZHJz&#10;L2Rvd25yZXYueG1sUEsFBgAAAAAEAAQA9QAAAIsDAAAAAA==&#10;">
                  <v:textbox inset="0,0,0,0">
                    <w:txbxContent>
                      <w:p w14:paraId="5E16DFCD" w14:textId="77777777" w:rsidR="00BC3FD0" w:rsidRPr="00472E95" w:rsidRDefault="00BC3FD0" w:rsidP="00BC3FD0">
                        <w:pPr>
                          <w:jc w:val="center"/>
                          <w:rPr>
                            <w:rFonts w:ascii="Times New Roman" w:hAnsi="Times New Roman"/>
                            <w:sz w:val="18"/>
                          </w:rPr>
                        </w:pPr>
                        <w:r w:rsidRPr="00472E95">
                          <w:rPr>
                            <w:rFonts w:ascii="Times New Roman" w:hAnsi="Times New Roman"/>
                            <w:sz w:val="18"/>
                          </w:rPr>
                          <w:t xml:space="preserve">Демографическая </w:t>
                        </w:r>
                        <w:r w:rsidRPr="00472E95">
                          <w:rPr>
                            <w:rFonts w:ascii="Times New Roman" w:hAnsi="Times New Roman"/>
                            <w:sz w:val="18"/>
                          </w:rPr>
                          <w:br/>
                          <w:t>ситуация в регионе</w:t>
                        </w:r>
                      </w:p>
                    </w:txbxContent>
                  </v:textbox>
                </v:roundrect>
                <v:roundrect id="AutoShape 62" o:spid="_x0000_s1029" style="position:absolute;left:1218;top:1633;width:2535;height:948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ch8cYA&#10;AADaAAAADwAAAGRycy9kb3ducmV2LnhtbESPQWsCMRSE7wX/Q3iCl1Kz9SB2axRbkZaKB22r9PbY&#10;vG7Wbl6WJLrrvzeFQo/DzHzDTOedrcWZfKgcK7gfZiCIC6crLhV8vK/uJiBCRNZYOyYFFwown/Vu&#10;pphr1/KWzrtYigThkKMCE2OTSxkKQxbD0DXEyft23mJM0pdSe2wT3NZylGVjabHitGCwoWdDxc/u&#10;ZBV8vS0/b48vq6f2sNlmDyfjw2S/VmrQ7xaPICJ18T/8137VCsbweyXdADm7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Fch8cYAAADaAAAADwAAAAAAAAAAAAAAAACYAgAAZHJz&#10;L2Rvd25yZXYueG1sUEsFBgAAAAAEAAQA9QAAAIsDAAAAAA==&#10;">
                  <v:textbox inset="0,0,0,0">
                    <w:txbxContent>
                      <w:p w14:paraId="18DA0594" w14:textId="77777777" w:rsidR="00BC3FD0" w:rsidRPr="00472E95" w:rsidRDefault="00BC3FD0" w:rsidP="00BC3FD0">
                        <w:pPr>
                          <w:jc w:val="center"/>
                          <w:rPr>
                            <w:rFonts w:ascii="Times New Roman" w:hAnsi="Times New Roman"/>
                            <w:sz w:val="18"/>
                          </w:rPr>
                        </w:pPr>
                        <w:r w:rsidRPr="00472E95">
                          <w:rPr>
                            <w:rFonts w:ascii="Times New Roman" w:hAnsi="Times New Roman"/>
                            <w:sz w:val="18"/>
                          </w:rPr>
                          <w:t>Половозрастная структура населения</w:t>
                        </w:r>
                      </w:p>
                    </w:txbxContent>
                  </v:textbox>
                </v:roundrect>
                <v:roundrect id="AutoShape 63" o:spid="_x0000_s1030" style="position:absolute;left:7728;top:2869;width:3045;height:765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khGsIA&#10;AADaAAAADwAAAGRycy9kb3ducmV2LnhtbESPQWsCMRSE74L/ITyhN00UrHZrFBGU3kq3PXh83bzu&#10;Lm5e1iS7bvvrm0LB4zAz3zCb3WAb0ZMPtWMN85kCQVw4U3Op4eP9OF2DCBHZYOOYNHxTgN12PNpg&#10;ZtyN36jPYykShEOGGqoY20zKUFRkMcxcS5y8L+ctxiR9KY3HW4LbRi6UepQWa04LFbZ0qKi45J3V&#10;UBjVKX/uX58+lzH/6bsry9NV64fJsH8GEWmI9/B/+8VoWMHflXQ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+SEawgAAANoAAAAPAAAAAAAAAAAAAAAAAJgCAABkcnMvZG93&#10;bnJldi54bWxQSwUGAAAAAAQABAD1AAAAhwMAAAAA&#10;">
                  <v:textbox>
                    <w:txbxContent>
                      <w:p w14:paraId="57D8C843" w14:textId="77777777" w:rsidR="00BC3FD0" w:rsidRPr="00472E95" w:rsidRDefault="00BC3FD0" w:rsidP="00BC3FD0">
                        <w:pPr>
                          <w:jc w:val="center"/>
                          <w:rPr>
                            <w:sz w:val="18"/>
                          </w:rPr>
                        </w:pPr>
                        <w:r w:rsidRPr="00472E95">
                          <w:rPr>
                            <w:rFonts w:ascii="Times New Roman" w:hAnsi="Times New Roman"/>
                            <w:sz w:val="18"/>
                          </w:rPr>
                          <w:t xml:space="preserve">Средний уровень </w:t>
                        </w:r>
                      </w:p>
                    </w:txbxContent>
                  </v:textbox>
                </v:roundrect>
                <v:roundrect id="AutoShape 64" o:spid="_x0000_s1031" style="position:absolute;left:4077;top:3216;width:3570;height:1166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ma1aL8A&#10;AADaAAAADwAAAGRycy9kb3ducmV2LnhtbERPz2vCMBS+C/sfwhvspsmEydaZFhk4dhO7HXZ8a97a&#10;YvNSk7RW/3pzEDx+fL/XxWQ7MZIPrWMNzwsFgrhypuVaw8/3dv4KIkRkg51j0nCmAEX+MFtjZtyJ&#10;9zSWsRYphEOGGpoY+0zKUDVkMSxcT5y4f+ctxgR9LY3HUwq3nVwqtZIWW04NDfb00VB1KAeroTJq&#10;UP533L39vcTyMg5Hlp9HrZ8ep807iEhTvItv7i+jIW1NV9INkPkV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WZrVovwAAANoAAAAPAAAAAAAAAAAAAAAAAJgCAABkcnMvZG93bnJl&#10;di54bWxQSwUGAAAAAAQABAD1AAAAhAMAAAAA&#10;">
                  <v:textbox>
                    <w:txbxContent>
                      <w:p w14:paraId="192FE350" w14:textId="77777777" w:rsidR="00BC3FD0" w:rsidRPr="00472E95" w:rsidRDefault="00BC3FD0" w:rsidP="00BC3FD0">
                        <w:pPr>
                          <w:jc w:val="center"/>
                          <w:rPr>
                            <w:rFonts w:ascii="Times New Roman" w:hAnsi="Times New Roman"/>
                            <w:sz w:val="18"/>
                          </w:rPr>
                        </w:pPr>
                        <w:r w:rsidRPr="00472E95">
                          <w:rPr>
                            <w:rFonts w:ascii="Times New Roman" w:hAnsi="Times New Roman"/>
                            <w:sz w:val="18"/>
                          </w:rPr>
                          <w:t xml:space="preserve">Культурная среда и </w:t>
                        </w:r>
                        <w:r w:rsidRPr="00472E95">
                          <w:rPr>
                            <w:rFonts w:ascii="Times New Roman" w:hAnsi="Times New Roman"/>
                            <w:sz w:val="18"/>
                          </w:rPr>
                          <w:br/>
                          <w:t>моральные ценности</w:t>
                        </w:r>
                      </w:p>
                    </w:txbxContent>
                  </v:textbox>
                </v:roundrect>
                <v:roundrect id="AutoShape 65" o:spid="_x0000_s1032" style="position:absolute;left:8148;top:1633;width:2535;height:1081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oQ88IA&#10;AADaAAAADwAAAGRycy9kb3ducmV2LnhtbESPQWsCMRSE7wX/Q3iCt5pYsNTVKCJYvEm3PfT43Dx3&#10;Fzcva5JdV399Uyj0OMzMN8xqM9hG9ORD7VjDbKpAEBfO1Fxq+PrcP7+BCBHZYOOYNNwpwGY9elph&#10;ZtyNP6jPYykShEOGGqoY20zKUFRkMUxdS5y8s/MWY5K+lMbjLcFtI1+UepUWa04LFba0q6i45J3V&#10;UBjVKf/dHxenecwffXdl+X7VejIetksQkYb4H/5rH4yGBfxeSTdAr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KhDzwgAAANoAAAAPAAAAAAAAAAAAAAAAAJgCAABkcnMvZG93&#10;bnJldi54bWxQSwUGAAAAAAQABAD1AAAAhwMAAAAA&#10;">
                  <v:textbox>
                    <w:txbxContent>
                      <w:p w14:paraId="1AC2F24F" w14:textId="77777777" w:rsidR="00BC3FD0" w:rsidRPr="00472E95" w:rsidRDefault="00BC3FD0" w:rsidP="00BC3FD0">
                        <w:pPr>
                          <w:jc w:val="center"/>
                          <w:rPr>
                            <w:rFonts w:ascii="Times New Roman" w:hAnsi="Times New Roman"/>
                            <w:sz w:val="18"/>
                          </w:rPr>
                        </w:pPr>
                        <w:r w:rsidRPr="00472E95">
                          <w:rPr>
                            <w:rFonts w:ascii="Times New Roman" w:hAnsi="Times New Roman"/>
                            <w:sz w:val="18"/>
                          </w:rPr>
                          <w:t xml:space="preserve">Образовательный </w:t>
                        </w:r>
                        <w:r w:rsidR="00472E95">
                          <w:rPr>
                            <w:rFonts w:ascii="Times New Roman" w:hAnsi="Times New Roman"/>
                            <w:sz w:val="18"/>
                          </w:rPr>
                          <w:br/>
                        </w:r>
                        <w:r w:rsidRPr="00472E95">
                          <w:rPr>
                            <w:rFonts w:ascii="Times New Roman" w:hAnsi="Times New Roman"/>
                            <w:sz w:val="18"/>
                          </w:rPr>
                          <w:t>уровень</w:t>
                        </w:r>
                      </w:p>
                    </w:txbxContent>
                  </v:textbox>
                </v:round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66" o:spid="_x0000_s1033" type="#_x0000_t32" style="position:absolute;left:3753;top:2132;width:81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wHoecUAAADbAAAADwAAAGRycy9kb3ducmV2LnhtbESPQWvCQBCF74L/YRmhN93YQ9HUVUqh&#10;pSgeNCW0tyE7TUKzs2F31eivdw6F3mZ4b977ZrUZXKfOFGLr2cB8loEirrxtuTbwWbxNF6BiQrbY&#10;eSYDV4qwWY9HK8ytv/CBzsdUKwnhmKOBJqU+1zpWDTmMM98Ti/bjg8Mka6i1DXiRcNfpxyx70g5b&#10;loYGe3ptqPo9npyBr93yVF7LPW3L+XL7jcHFW/FuzMNkeHkGlWhI/+a/6w8r+EIvv8gAen0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wHoecUAAADbAAAADwAAAAAAAAAA&#10;AAAAAAChAgAAZHJzL2Rvd25yZXYueG1sUEsFBgAAAAAEAAQA+QAAAJMDAAAAAA==&#10;">
                  <v:stroke endarrow="block"/>
                </v:shape>
                <v:shape id="AutoShape 67" o:spid="_x0000_s1034" type="#_x0000_t32" style="position:absolute;left:3963;top:2443;width:810;height:672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Da1wL8AAADbAAAADwAAAGRycy9kb3ducmV2LnhtbERPTYvCMBC9L/gfwgje1tQFZalGUUEQ&#10;L6Ir6HFoxjbYTEqTbeq/N8LC3ubxPmex6m0tOmq9caxgMs5AEBdOGy4VXH52n98gfEDWWDsmBU/y&#10;sFoOPhaYaxf5RN05lCKFsM9RQRVCk0vpi4os+rFriBN3d63FkGBbSt1iTOG2ll9ZNpMWDaeGChva&#10;VlQ8zr9WgYlH0zX7bdwcrjevI5nn1BmlRsN+PQcRqA//4j/3Xqf5E3j/kg6Qyxc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2Da1wL8AAADbAAAADwAAAAAAAAAAAAAAAACh&#10;AgAAZHJzL2Rvd25yZXYueG1sUEsFBgAAAAAEAAQA+QAAAI0DAAAAAA==&#10;">
                  <v:stroke endarrow="block"/>
                </v:shape>
                <v:shape id="AutoShape 68" o:spid="_x0000_s1035" type="#_x0000_t32" style="position:absolute;left:5973;top:2581;width:0;height:63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Qrt78AAADbAAAADwAAAGRycy9kb3ducmV2LnhtbERPS4vCMBC+C/sfwizsTVMFRapRVFgQ&#10;L+IDdo9DM7bBZlKabFP//UYQvM3H95zlure16Kj1xrGC8SgDQVw4bbhUcL18D+cgfEDWWDsmBQ/y&#10;sF59DJaYaxf5RN05lCKFsM9RQRVCk0vpi4os+pFriBN3c63FkGBbSt1iTOG2lpMsm0mLhlNDhQ3t&#10;Kiru5z+rwMSj6Zr9Lm4PP79eRzKPqTNKfX32mwWIQH14i1/uvU7zJ/D8JR0gV/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KOQrt78AAADbAAAADwAAAAAAAAAAAAAAAACh&#10;AgAAZHJzL2Rvd25yZXYueG1sUEsFBgAAAAAEAAQA+QAAAI0DAAAAAA==&#10;">
                  <v:stroke endarrow="block"/>
                </v:shape>
                <v:shape id="AutoShape 69" o:spid="_x0000_s1036" type="#_x0000_t32" style="position:absolute;left:7413;top:2207;width:735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6iOLMAAAADbAAAADwAAAGRycy9kb3ducmV2LnhtbERPS2vCQBC+C/0Pywi96UaLRaJraAMF&#10;6aX4gPY4ZMdkaXY2ZNds/PddQehtPr7nbIvRtmKg3hvHChbzDARx5bThWsH59DFbg/ABWWPrmBTc&#10;yEOxe5psMdcu8oGGY6hFCmGfo4ImhC6X0lcNWfRz1xEn7uJ6iyHBvpa6x5jCbSuXWfYqLRpODQ12&#10;VDZU/R6vVoGJX2bo9mV8//z+8TqSua2cUep5Or5tQAQaw7/44d7rNP8F7r+kA+Tu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eojizAAAAA2wAAAA8AAAAAAAAAAAAAAAAA&#10;oQIAAGRycy9kb3ducmV2LnhtbFBLBQYAAAAABAAEAPkAAACOAwAAAAA=&#10;">
                  <v:stroke endarrow="block"/>
                </v:shape>
                <v:shape id="AutoShape 70" o:spid="_x0000_s1037" type="#_x0000_t32" style="position:absolute;left:6949;top:2443;width:779;height:672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nIFksEAAADbAAAADwAAAGRycy9kb3ducmV2LnhtbERPS2vDMAy+D/ofjAq7rc5CKGtaJ4yN&#10;whi99HHoUcSaExbLIVbb7N/Pg8Ju+vie2tST79WVxtgFNvC8yEARN8F27AycjtunF1BRkC32gcnA&#10;D0Woq9nDBksbbryn60GcSiEcSzTQigyl1rFpyWNchIE4cV9h9CgJjk7bEW8p3Pc6z7Kl9thxamhx&#10;oLeWmu/DxRs4n/xulRfv3hXuKHuhzy4vlsY8zqfXNSihSf7Fd/eHTfML+PslHaCr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ycgWSwQAAANsAAAAPAAAAAAAAAAAAAAAA&#10;AKECAABkcnMvZG93bnJldi54bWxQSwUGAAAAAAQABAD5AAAAjwMAAAAA&#10;">
                  <v:stroke endarrow="block"/>
                </v:shape>
                <w10:anchorlock/>
              </v:group>
            </w:pict>
          </mc:Fallback>
        </mc:AlternateContent>
      </w:r>
    </w:p>
    <w:p w14:paraId="0049A209" w14:textId="77777777" w:rsidR="00BC3FD0" w:rsidRPr="00E9276F" w:rsidRDefault="00BC3FD0" w:rsidP="00613958">
      <w:pPr>
        <w:spacing w:after="0" w:line="240" w:lineRule="auto"/>
        <w:contextualSpacing/>
        <w:jc w:val="center"/>
        <w:rPr>
          <w:rFonts w:asciiTheme="majorHAnsi" w:hAnsiTheme="majorHAnsi" w:cs="Arial"/>
          <w:b/>
          <w:bCs/>
          <w:szCs w:val="28"/>
        </w:rPr>
      </w:pPr>
      <w:r w:rsidRPr="00E9276F">
        <w:rPr>
          <w:rFonts w:asciiTheme="majorHAnsi" w:eastAsiaTheme="minorHAnsi" w:hAnsiTheme="majorHAnsi"/>
          <w:b/>
          <w:szCs w:val="26"/>
        </w:rPr>
        <w:t>Рис. 1. Факторы, влияющие на деятельность предприятия</w:t>
      </w:r>
    </w:p>
    <w:p w14:paraId="23D9EF4A" w14:textId="70F735A2" w:rsidR="00082360" w:rsidRDefault="00082360">
      <w:pPr>
        <w:spacing w:after="0" w:line="240" w:lineRule="auto"/>
        <w:rPr>
          <w:rFonts w:asciiTheme="majorHAnsi" w:eastAsiaTheme="minorHAnsi" w:hAnsiTheme="majorHAnsi"/>
          <w:b/>
          <w:sz w:val="24"/>
          <w:szCs w:val="28"/>
          <w:lang w:val="en-US"/>
        </w:rPr>
      </w:pPr>
    </w:p>
    <w:p w14:paraId="56D18668" w14:textId="77777777" w:rsidR="00C76E10" w:rsidRDefault="00C76E10">
      <w:pPr>
        <w:spacing w:after="0" w:line="240" w:lineRule="auto"/>
        <w:rPr>
          <w:rFonts w:asciiTheme="majorHAnsi" w:eastAsiaTheme="minorHAnsi" w:hAnsiTheme="majorHAnsi"/>
          <w:b/>
          <w:sz w:val="24"/>
          <w:szCs w:val="28"/>
          <w:lang w:val="en-US"/>
        </w:rPr>
      </w:pPr>
    </w:p>
    <w:p w14:paraId="3F1E15AE" w14:textId="77777777" w:rsidR="00C76E10" w:rsidRDefault="00C76E10">
      <w:pPr>
        <w:spacing w:after="0" w:line="240" w:lineRule="auto"/>
        <w:rPr>
          <w:rFonts w:asciiTheme="majorHAnsi" w:eastAsiaTheme="minorHAnsi" w:hAnsiTheme="majorHAnsi"/>
          <w:b/>
          <w:sz w:val="24"/>
          <w:szCs w:val="28"/>
          <w:lang w:val="en-US"/>
        </w:rPr>
      </w:pPr>
    </w:p>
    <w:p w14:paraId="00327C25" w14:textId="77777777" w:rsidR="00C76E10" w:rsidRDefault="00C76E10">
      <w:pPr>
        <w:spacing w:after="0" w:line="240" w:lineRule="auto"/>
        <w:rPr>
          <w:rFonts w:asciiTheme="majorHAnsi" w:eastAsiaTheme="minorHAnsi" w:hAnsiTheme="majorHAnsi"/>
          <w:b/>
          <w:sz w:val="24"/>
          <w:szCs w:val="28"/>
          <w:lang w:val="en-US"/>
        </w:rPr>
      </w:pPr>
    </w:p>
    <w:p w14:paraId="2BD1594E" w14:textId="77777777" w:rsidR="00C76E10" w:rsidRDefault="00C76E10">
      <w:pPr>
        <w:spacing w:after="0" w:line="240" w:lineRule="auto"/>
        <w:rPr>
          <w:rFonts w:asciiTheme="majorHAnsi" w:eastAsiaTheme="minorHAnsi" w:hAnsiTheme="majorHAnsi"/>
          <w:b/>
          <w:sz w:val="24"/>
          <w:szCs w:val="28"/>
          <w:lang w:val="en-US"/>
        </w:rPr>
      </w:pPr>
    </w:p>
    <w:p w14:paraId="195BD237" w14:textId="77777777" w:rsidR="00C76E10" w:rsidRDefault="00C76E10">
      <w:pPr>
        <w:spacing w:after="0" w:line="240" w:lineRule="auto"/>
        <w:rPr>
          <w:rFonts w:asciiTheme="majorHAnsi" w:eastAsiaTheme="minorHAnsi" w:hAnsiTheme="majorHAnsi"/>
          <w:b/>
          <w:sz w:val="24"/>
          <w:szCs w:val="28"/>
          <w:lang w:val="en-US"/>
        </w:rPr>
      </w:pPr>
    </w:p>
    <w:p w14:paraId="729C57C7" w14:textId="77777777" w:rsidR="00C76E10" w:rsidRPr="00C76E10" w:rsidRDefault="00C76E10">
      <w:pPr>
        <w:spacing w:after="0" w:line="240" w:lineRule="auto"/>
        <w:rPr>
          <w:rFonts w:asciiTheme="majorHAnsi" w:eastAsiaTheme="minorHAnsi" w:hAnsiTheme="majorHAnsi"/>
          <w:b/>
          <w:sz w:val="24"/>
          <w:szCs w:val="28"/>
          <w:lang w:val="en-US"/>
        </w:rPr>
      </w:pPr>
    </w:p>
    <w:p w14:paraId="7ABDB050" w14:textId="77777777" w:rsidR="00E9276F" w:rsidRPr="00E9276F" w:rsidRDefault="00E9276F" w:rsidP="00BC3FD0">
      <w:pPr>
        <w:ind w:firstLine="567"/>
        <w:jc w:val="right"/>
        <w:rPr>
          <w:rFonts w:asciiTheme="majorHAnsi" w:eastAsiaTheme="minorHAnsi" w:hAnsiTheme="majorHAnsi"/>
          <w:b/>
          <w:sz w:val="8"/>
          <w:szCs w:val="28"/>
        </w:rPr>
      </w:pPr>
    </w:p>
    <w:p w14:paraId="5A21F1C2" w14:textId="77777777" w:rsidR="00BC3FD0" w:rsidRPr="009D5CED" w:rsidRDefault="00BC3FD0" w:rsidP="00BC3FD0">
      <w:pPr>
        <w:ind w:firstLine="567"/>
        <w:jc w:val="right"/>
        <w:rPr>
          <w:rFonts w:asciiTheme="majorHAnsi" w:eastAsiaTheme="minorHAnsi" w:hAnsiTheme="majorHAnsi"/>
          <w:b/>
          <w:sz w:val="20"/>
          <w:szCs w:val="28"/>
        </w:rPr>
      </w:pPr>
      <w:r w:rsidRPr="009D5CED">
        <w:rPr>
          <w:rFonts w:asciiTheme="majorHAnsi" w:eastAsiaTheme="minorHAnsi" w:hAnsiTheme="majorHAnsi"/>
          <w:b/>
          <w:szCs w:val="28"/>
        </w:rPr>
        <w:lastRenderedPageBreak/>
        <w:t xml:space="preserve">ПРИЛОЖЕНИЕ </w:t>
      </w:r>
      <w:r w:rsidR="00660182">
        <w:rPr>
          <w:rFonts w:asciiTheme="majorHAnsi" w:eastAsiaTheme="minorHAnsi" w:hAnsiTheme="majorHAnsi"/>
          <w:b/>
          <w:szCs w:val="28"/>
        </w:rPr>
        <w:t>2</w:t>
      </w:r>
    </w:p>
    <w:p w14:paraId="634493B0" w14:textId="77777777" w:rsidR="00BC3FD0" w:rsidRPr="00E9276F" w:rsidRDefault="00BC3FD0" w:rsidP="00BC3FD0">
      <w:pPr>
        <w:jc w:val="center"/>
        <w:rPr>
          <w:rFonts w:asciiTheme="majorHAnsi" w:eastAsiaTheme="minorHAnsi" w:hAnsiTheme="majorHAnsi"/>
          <w:b/>
          <w:sz w:val="20"/>
          <w:szCs w:val="28"/>
        </w:rPr>
      </w:pPr>
      <w:r w:rsidRPr="00E9276F">
        <w:rPr>
          <w:rFonts w:asciiTheme="majorHAnsi" w:eastAsiaTheme="minorHAnsi" w:hAnsiTheme="majorHAnsi"/>
          <w:b/>
          <w:szCs w:val="28"/>
        </w:rPr>
        <w:t>Образцы оформления источников</w:t>
      </w:r>
    </w:p>
    <w:p w14:paraId="58E2BC93" w14:textId="77777777" w:rsidR="00BC3FD0" w:rsidRPr="00E9276F" w:rsidRDefault="00BC3FD0" w:rsidP="00E9276F">
      <w:pPr>
        <w:spacing w:after="0" w:line="240" w:lineRule="auto"/>
        <w:ind w:firstLine="567"/>
        <w:jc w:val="both"/>
        <w:rPr>
          <w:rFonts w:asciiTheme="majorHAnsi" w:eastAsiaTheme="minorHAnsi" w:hAnsiTheme="majorHAnsi"/>
          <w:b/>
          <w:i/>
          <w:sz w:val="20"/>
          <w:szCs w:val="24"/>
        </w:rPr>
      </w:pPr>
      <w:r w:rsidRPr="00E9276F">
        <w:rPr>
          <w:rFonts w:asciiTheme="majorHAnsi" w:eastAsiaTheme="minorHAnsi" w:hAnsiTheme="majorHAnsi"/>
          <w:b/>
          <w:i/>
          <w:sz w:val="20"/>
          <w:szCs w:val="24"/>
        </w:rPr>
        <w:t>Монографии</w:t>
      </w:r>
    </w:p>
    <w:p w14:paraId="0D6933FD" w14:textId="77777777" w:rsidR="00BC3FD0" w:rsidRPr="00E9276F" w:rsidRDefault="00BC3FD0" w:rsidP="00E9276F">
      <w:pPr>
        <w:spacing w:after="0" w:line="240" w:lineRule="auto"/>
        <w:ind w:firstLine="567"/>
        <w:jc w:val="both"/>
        <w:rPr>
          <w:rFonts w:asciiTheme="majorHAnsi" w:eastAsiaTheme="minorHAnsi" w:hAnsiTheme="majorHAnsi"/>
          <w:sz w:val="20"/>
          <w:szCs w:val="24"/>
        </w:rPr>
      </w:pPr>
      <w:r w:rsidRPr="00E9276F">
        <w:rPr>
          <w:rFonts w:asciiTheme="majorHAnsi" w:eastAsiaTheme="minorHAnsi" w:hAnsiTheme="majorHAnsi"/>
          <w:sz w:val="20"/>
          <w:szCs w:val="24"/>
        </w:rPr>
        <w:t xml:space="preserve">Курсанов А. Л. Транспорт ассимилятов в растениях. </w:t>
      </w:r>
      <w:proofErr w:type="gramStart"/>
      <w:r w:rsidRPr="00E9276F">
        <w:rPr>
          <w:rFonts w:asciiTheme="majorHAnsi" w:eastAsiaTheme="minorHAnsi" w:hAnsiTheme="majorHAnsi"/>
          <w:sz w:val="20"/>
          <w:szCs w:val="24"/>
        </w:rPr>
        <w:t>М. :</w:t>
      </w:r>
      <w:proofErr w:type="gramEnd"/>
      <w:r w:rsidRPr="00E9276F">
        <w:rPr>
          <w:rFonts w:asciiTheme="majorHAnsi" w:eastAsiaTheme="minorHAnsi" w:hAnsiTheme="majorHAnsi"/>
          <w:sz w:val="20"/>
          <w:szCs w:val="24"/>
        </w:rPr>
        <w:t xml:space="preserve"> Наука, 1976. 647 с.  </w:t>
      </w:r>
    </w:p>
    <w:p w14:paraId="17FC298F" w14:textId="77777777" w:rsidR="00BC3FD0" w:rsidRPr="00082360" w:rsidRDefault="00BC3FD0" w:rsidP="00E9276F">
      <w:pPr>
        <w:spacing w:after="0" w:line="240" w:lineRule="auto"/>
        <w:ind w:firstLine="567"/>
        <w:jc w:val="both"/>
        <w:rPr>
          <w:rFonts w:asciiTheme="majorHAnsi" w:eastAsiaTheme="minorHAnsi" w:hAnsiTheme="majorHAnsi"/>
          <w:b/>
          <w:i/>
          <w:sz w:val="2"/>
          <w:szCs w:val="24"/>
        </w:rPr>
      </w:pPr>
    </w:p>
    <w:p w14:paraId="3FD312B7" w14:textId="77777777" w:rsidR="00660182" w:rsidRDefault="00660182" w:rsidP="00E9276F">
      <w:pPr>
        <w:spacing w:after="0" w:line="240" w:lineRule="auto"/>
        <w:ind w:firstLine="567"/>
        <w:jc w:val="both"/>
        <w:rPr>
          <w:rFonts w:asciiTheme="majorHAnsi" w:eastAsiaTheme="minorHAnsi" w:hAnsiTheme="majorHAnsi"/>
          <w:b/>
          <w:i/>
          <w:sz w:val="20"/>
          <w:szCs w:val="24"/>
        </w:rPr>
      </w:pPr>
    </w:p>
    <w:p w14:paraId="1F81C010" w14:textId="77777777" w:rsidR="00BC3FD0" w:rsidRPr="00E9276F" w:rsidRDefault="00BC3FD0" w:rsidP="00E9276F">
      <w:pPr>
        <w:spacing w:after="0" w:line="240" w:lineRule="auto"/>
        <w:ind w:firstLine="567"/>
        <w:jc w:val="both"/>
        <w:rPr>
          <w:rFonts w:asciiTheme="majorHAnsi" w:eastAsiaTheme="minorHAnsi" w:hAnsiTheme="majorHAnsi"/>
          <w:b/>
          <w:i/>
          <w:sz w:val="20"/>
          <w:szCs w:val="24"/>
        </w:rPr>
      </w:pPr>
      <w:r w:rsidRPr="00E9276F">
        <w:rPr>
          <w:rFonts w:asciiTheme="majorHAnsi" w:eastAsiaTheme="minorHAnsi" w:hAnsiTheme="majorHAnsi"/>
          <w:b/>
          <w:i/>
          <w:sz w:val="20"/>
          <w:szCs w:val="24"/>
        </w:rPr>
        <w:t xml:space="preserve">Статьи из книг </w:t>
      </w:r>
    </w:p>
    <w:p w14:paraId="4FB1E786" w14:textId="77777777" w:rsidR="00BC3FD0" w:rsidRPr="00E9276F" w:rsidRDefault="00BC3FD0" w:rsidP="00E9276F">
      <w:pPr>
        <w:spacing w:after="0" w:line="240" w:lineRule="auto"/>
        <w:ind w:firstLine="567"/>
        <w:jc w:val="both"/>
        <w:rPr>
          <w:rFonts w:asciiTheme="majorHAnsi" w:eastAsiaTheme="minorHAnsi" w:hAnsiTheme="majorHAnsi"/>
          <w:sz w:val="20"/>
          <w:szCs w:val="24"/>
        </w:rPr>
      </w:pPr>
      <w:r w:rsidRPr="00E9276F">
        <w:rPr>
          <w:rFonts w:asciiTheme="majorHAnsi" w:eastAsiaTheme="minorHAnsi" w:hAnsiTheme="majorHAnsi"/>
          <w:sz w:val="20"/>
          <w:szCs w:val="24"/>
        </w:rPr>
        <w:t xml:space="preserve">Лобанова О. И., Ходов Д. А. Фитотерапия аллергических дерматозов у детей // Лекарственные и ядовитые растения и их значение в педиатрии. </w:t>
      </w:r>
      <w:proofErr w:type="gramStart"/>
      <w:r w:rsidRPr="00E9276F">
        <w:rPr>
          <w:rFonts w:asciiTheme="majorHAnsi" w:eastAsiaTheme="minorHAnsi" w:hAnsiTheme="majorHAnsi"/>
          <w:sz w:val="20"/>
          <w:szCs w:val="24"/>
        </w:rPr>
        <w:t>М. :</w:t>
      </w:r>
      <w:proofErr w:type="gramEnd"/>
      <w:r w:rsidRPr="00E9276F">
        <w:rPr>
          <w:rFonts w:asciiTheme="majorHAnsi" w:eastAsiaTheme="minorHAnsi" w:hAnsiTheme="majorHAnsi"/>
          <w:sz w:val="20"/>
          <w:szCs w:val="24"/>
        </w:rPr>
        <w:t xml:space="preserve"> Наука, 1986. С. 74–77. </w:t>
      </w:r>
    </w:p>
    <w:p w14:paraId="770BE4FB" w14:textId="77777777" w:rsidR="00BC3FD0" w:rsidRPr="00082360" w:rsidRDefault="00BC3FD0" w:rsidP="00E9276F">
      <w:pPr>
        <w:spacing w:after="0" w:line="240" w:lineRule="auto"/>
        <w:ind w:firstLine="567"/>
        <w:jc w:val="both"/>
        <w:rPr>
          <w:rFonts w:asciiTheme="majorHAnsi" w:eastAsiaTheme="minorHAnsi" w:hAnsiTheme="majorHAnsi"/>
          <w:b/>
          <w:i/>
          <w:sz w:val="2"/>
          <w:szCs w:val="24"/>
        </w:rPr>
      </w:pPr>
    </w:p>
    <w:p w14:paraId="1E5C6134" w14:textId="77777777" w:rsidR="00660182" w:rsidRDefault="00660182" w:rsidP="00E9276F">
      <w:pPr>
        <w:spacing w:after="0" w:line="240" w:lineRule="auto"/>
        <w:ind w:firstLine="567"/>
        <w:jc w:val="both"/>
        <w:rPr>
          <w:rFonts w:asciiTheme="majorHAnsi" w:eastAsiaTheme="minorHAnsi" w:hAnsiTheme="majorHAnsi"/>
          <w:b/>
          <w:i/>
          <w:sz w:val="20"/>
          <w:szCs w:val="24"/>
        </w:rPr>
      </w:pPr>
    </w:p>
    <w:p w14:paraId="5909D0A5" w14:textId="77777777" w:rsidR="00BC3FD0" w:rsidRPr="00E9276F" w:rsidRDefault="00BC3FD0" w:rsidP="00E9276F">
      <w:pPr>
        <w:spacing w:after="0" w:line="240" w:lineRule="auto"/>
        <w:ind w:firstLine="567"/>
        <w:jc w:val="both"/>
        <w:rPr>
          <w:rFonts w:asciiTheme="majorHAnsi" w:eastAsiaTheme="minorHAnsi" w:hAnsiTheme="majorHAnsi"/>
          <w:b/>
          <w:sz w:val="20"/>
          <w:szCs w:val="24"/>
        </w:rPr>
      </w:pPr>
      <w:r w:rsidRPr="00E9276F">
        <w:rPr>
          <w:rFonts w:asciiTheme="majorHAnsi" w:eastAsiaTheme="minorHAnsi" w:hAnsiTheme="majorHAnsi"/>
          <w:b/>
          <w:i/>
          <w:sz w:val="20"/>
          <w:szCs w:val="24"/>
        </w:rPr>
        <w:t>Статьи из периодических изданий</w:t>
      </w:r>
      <w:r w:rsidRPr="00E9276F">
        <w:rPr>
          <w:rFonts w:asciiTheme="majorHAnsi" w:eastAsiaTheme="minorHAnsi" w:hAnsiTheme="majorHAnsi"/>
          <w:b/>
          <w:sz w:val="20"/>
          <w:szCs w:val="24"/>
        </w:rPr>
        <w:t xml:space="preserve"> </w:t>
      </w:r>
    </w:p>
    <w:p w14:paraId="68963217" w14:textId="77777777" w:rsidR="00BC3FD0" w:rsidRPr="00E9276F" w:rsidRDefault="00BC3FD0" w:rsidP="00E9276F">
      <w:pPr>
        <w:spacing w:after="0" w:line="240" w:lineRule="auto"/>
        <w:ind w:firstLine="567"/>
        <w:jc w:val="both"/>
        <w:rPr>
          <w:rFonts w:asciiTheme="majorHAnsi" w:eastAsiaTheme="minorHAnsi" w:hAnsiTheme="majorHAnsi"/>
          <w:sz w:val="20"/>
          <w:szCs w:val="24"/>
        </w:rPr>
      </w:pPr>
      <w:r w:rsidRPr="00E9276F">
        <w:rPr>
          <w:rFonts w:asciiTheme="majorHAnsi" w:eastAsiaTheme="minorHAnsi" w:hAnsiTheme="majorHAnsi"/>
          <w:sz w:val="20"/>
          <w:szCs w:val="24"/>
        </w:rPr>
        <w:t>Новосельская И. Л., Горовиц М. Б., Абубакиров Н. К. Фитоэкдизоны Serratula // Химия природ</w:t>
      </w:r>
      <w:proofErr w:type="gramStart"/>
      <w:r w:rsidRPr="00E9276F">
        <w:rPr>
          <w:rFonts w:asciiTheme="majorHAnsi" w:eastAsiaTheme="minorHAnsi" w:hAnsiTheme="majorHAnsi"/>
          <w:sz w:val="20"/>
          <w:szCs w:val="24"/>
        </w:rPr>
        <w:t>. соедин</w:t>
      </w:r>
      <w:proofErr w:type="gramEnd"/>
      <w:r w:rsidRPr="00E9276F">
        <w:rPr>
          <w:rFonts w:asciiTheme="majorHAnsi" w:eastAsiaTheme="minorHAnsi" w:hAnsiTheme="majorHAnsi"/>
          <w:sz w:val="20"/>
          <w:szCs w:val="24"/>
        </w:rPr>
        <w:t xml:space="preserve">. 1975. № 3. С. 429–430. </w:t>
      </w:r>
    </w:p>
    <w:p w14:paraId="650C88A0" w14:textId="77777777" w:rsidR="00BC3FD0" w:rsidRPr="00082360" w:rsidRDefault="00BC3FD0" w:rsidP="00E9276F">
      <w:pPr>
        <w:spacing w:after="0" w:line="240" w:lineRule="auto"/>
        <w:ind w:firstLine="567"/>
        <w:jc w:val="both"/>
        <w:rPr>
          <w:rFonts w:asciiTheme="majorHAnsi" w:eastAsiaTheme="minorHAnsi" w:hAnsiTheme="majorHAnsi"/>
          <w:b/>
          <w:i/>
          <w:sz w:val="2"/>
          <w:szCs w:val="24"/>
        </w:rPr>
      </w:pPr>
    </w:p>
    <w:p w14:paraId="2CE24E06" w14:textId="77777777" w:rsidR="00660182" w:rsidRDefault="00660182" w:rsidP="00E9276F">
      <w:pPr>
        <w:spacing w:after="0" w:line="240" w:lineRule="auto"/>
        <w:ind w:firstLine="567"/>
        <w:jc w:val="both"/>
        <w:rPr>
          <w:rFonts w:asciiTheme="majorHAnsi" w:eastAsiaTheme="minorHAnsi" w:hAnsiTheme="majorHAnsi"/>
          <w:b/>
          <w:i/>
          <w:sz w:val="20"/>
          <w:szCs w:val="24"/>
        </w:rPr>
      </w:pPr>
    </w:p>
    <w:p w14:paraId="00D8053D" w14:textId="77777777" w:rsidR="00BC3FD0" w:rsidRPr="00E9276F" w:rsidRDefault="00BC3FD0" w:rsidP="00E9276F">
      <w:pPr>
        <w:spacing w:after="0" w:line="240" w:lineRule="auto"/>
        <w:ind w:firstLine="567"/>
        <w:jc w:val="both"/>
        <w:rPr>
          <w:rFonts w:asciiTheme="majorHAnsi" w:eastAsiaTheme="minorHAnsi" w:hAnsiTheme="majorHAnsi"/>
          <w:b/>
          <w:i/>
          <w:sz w:val="20"/>
          <w:szCs w:val="24"/>
        </w:rPr>
      </w:pPr>
      <w:r w:rsidRPr="00E9276F">
        <w:rPr>
          <w:rFonts w:asciiTheme="majorHAnsi" w:eastAsiaTheme="minorHAnsi" w:hAnsiTheme="majorHAnsi"/>
          <w:b/>
          <w:i/>
          <w:sz w:val="20"/>
          <w:szCs w:val="24"/>
        </w:rPr>
        <w:t xml:space="preserve">Авторефераты и диссертации </w:t>
      </w:r>
    </w:p>
    <w:p w14:paraId="7A4DAC74" w14:textId="77777777" w:rsidR="00BC3FD0" w:rsidRPr="00E9276F" w:rsidRDefault="00BC3FD0" w:rsidP="00E9276F">
      <w:pPr>
        <w:spacing w:after="0" w:line="240" w:lineRule="auto"/>
        <w:ind w:firstLine="567"/>
        <w:jc w:val="both"/>
        <w:rPr>
          <w:rFonts w:asciiTheme="majorHAnsi" w:eastAsiaTheme="minorHAnsi" w:hAnsiTheme="majorHAnsi"/>
          <w:sz w:val="20"/>
          <w:szCs w:val="24"/>
        </w:rPr>
      </w:pPr>
      <w:r w:rsidRPr="00E9276F">
        <w:rPr>
          <w:rFonts w:asciiTheme="majorHAnsi" w:eastAsiaTheme="minorHAnsi" w:hAnsiTheme="majorHAnsi"/>
          <w:sz w:val="20"/>
          <w:szCs w:val="24"/>
        </w:rPr>
        <w:t xml:space="preserve">Березуцкий М. А. Антропогенная трансформация флоры южной части Приволжской </w:t>
      </w:r>
      <w:proofErr w:type="gramStart"/>
      <w:r w:rsidRPr="00E9276F">
        <w:rPr>
          <w:rFonts w:asciiTheme="majorHAnsi" w:eastAsiaTheme="minorHAnsi" w:hAnsiTheme="majorHAnsi"/>
          <w:sz w:val="20"/>
          <w:szCs w:val="24"/>
        </w:rPr>
        <w:t>возвышенности :</w:t>
      </w:r>
      <w:proofErr w:type="gramEnd"/>
      <w:r w:rsidRPr="00E9276F">
        <w:rPr>
          <w:rFonts w:asciiTheme="majorHAnsi" w:eastAsiaTheme="minorHAnsi" w:hAnsiTheme="majorHAnsi"/>
          <w:sz w:val="20"/>
          <w:szCs w:val="24"/>
        </w:rPr>
        <w:t xml:space="preserve"> автореф. дис. … д-ра биол. наук. Воронеж, 2000. 40 с. </w:t>
      </w:r>
    </w:p>
    <w:p w14:paraId="10DDE04C" w14:textId="77777777" w:rsidR="00BC3FD0" w:rsidRPr="00082360" w:rsidRDefault="00BC3FD0" w:rsidP="00E9276F">
      <w:pPr>
        <w:spacing w:after="0" w:line="240" w:lineRule="auto"/>
        <w:ind w:firstLine="567"/>
        <w:jc w:val="both"/>
        <w:rPr>
          <w:rFonts w:asciiTheme="majorHAnsi" w:eastAsiaTheme="minorHAnsi" w:hAnsiTheme="majorHAnsi"/>
          <w:b/>
          <w:i/>
          <w:sz w:val="2"/>
          <w:szCs w:val="24"/>
        </w:rPr>
      </w:pPr>
    </w:p>
    <w:p w14:paraId="2AF26FE5" w14:textId="77777777" w:rsidR="00660182" w:rsidRDefault="00660182" w:rsidP="00E9276F">
      <w:pPr>
        <w:spacing w:after="0" w:line="240" w:lineRule="auto"/>
        <w:ind w:firstLine="567"/>
        <w:jc w:val="both"/>
        <w:rPr>
          <w:rFonts w:asciiTheme="majorHAnsi" w:eastAsiaTheme="minorHAnsi" w:hAnsiTheme="majorHAnsi"/>
          <w:b/>
          <w:i/>
          <w:sz w:val="20"/>
          <w:szCs w:val="24"/>
        </w:rPr>
      </w:pPr>
    </w:p>
    <w:p w14:paraId="31BB6515" w14:textId="77777777" w:rsidR="00BC3FD0" w:rsidRPr="00E9276F" w:rsidRDefault="00BC3FD0" w:rsidP="00E9276F">
      <w:pPr>
        <w:spacing w:after="0" w:line="240" w:lineRule="auto"/>
        <w:ind w:firstLine="567"/>
        <w:jc w:val="both"/>
        <w:rPr>
          <w:rFonts w:asciiTheme="majorHAnsi" w:eastAsiaTheme="minorHAnsi" w:hAnsiTheme="majorHAnsi"/>
          <w:b/>
          <w:i/>
          <w:sz w:val="20"/>
          <w:szCs w:val="24"/>
        </w:rPr>
      </w:pPr>
      <w:r w:rsidRPr="00E9276F">
        <w:rPr>
          <w:rFonts w:asciiTheme="majorHAnsi" w:eastAsiaTheme="minorHAnsi" w:hAnsiTheme="majorHAnsi"/>
          <w:b/>
          <w:i/>
          <w:sz w:val="20"/>
          <w:szCs w:val="24"/>
        </w:rPr>
        <w:t xml:space="preserve">Материалы конференций </w:t>
      </w:r>
    </w:p>
    <w:p w14:paraId="7D2195A4" w14:textId="77777777" w:rsidR="00BC3FD0" w:rsidRPr="00E9276F" w:rsidRDefault="00BC3FD0" w:rsidP="00E9276F">
      <w:pPr>
        <w:spacing w:after="0" w:line="240" w:lineRule="auto"/>
        <w:ind w:firstLine="567"/>
        <w:jc w:val="both"/>
        <w:rPr>
          <w:rFonts w:asciiTheme="majorHAnsi" w:eastAsiaTheme="minorHAnsi" w:hAnsiTheme="majorHAnsi"/>
          <w:sz w:val="20"/>
          <w:szCs w:val="24"/>
        </w:rPr>
      </w:pPr>
      <w:r w:rsidRPr="00E9276F">
        <w:rPr>
          <w:rFonts w:asciiTheme="majorHAnsi" w:eastAsiaTheme="minorHAnsi" w:hAnsiTheme="majorHAnsi"/>
          <w:sz w:val="20"/>
          <w:szCs w:val="24"/>
        </w:rPr>
        <w:t xml:space="preserve">Стриганова Б. Р. Вклад почвообитающих животных в биодинамику степных почв // Биоресурсы и биоразнообразие экосистем </w:t>
      </w:r>
      <w:proofErr w:type="gramStart"/>
      <w:r w:rsidRPr="00E9276F">
        <w:rPr>
          <w:rFonts w:asciiTheme="majorHAnsi" w:eastAsiaTheme="minorHAnsi" w:hAnsiTheme="majorHAnsi"/>
          <w:sz w:val="20"/>
          <w:szCs w:val="24"/>
        </w:rPr>
        <w:t>Поволжья :</w:t>
      </w:r>
      <w:proofErr w:type="gramEnd"/>
      <w:r w:rsidRPr="00E9276F">
        <w:rPr>
          <w:rFonts w:asciiTheme="majorHAnsi" w:eastAsiaTheme="minorHAnsi" w:hAnsiTheme="majorHAnsi"/>
          <w:sz w:val="20"/>
          <w:szCs w:val="24"/>
        </w:rPr>
        <w:t xml:space="preserve"> прошлое, настоящее, будущее : материалы Междунар. совещ. / под ред. акад. Д. С. Павлова. </w:t>
      </w:r>
      <w:proofErr w:type="gramStart"/>
      <w:r w:rsidRPr="00E9276F">
        <w:rPr>
          <w:rFonts w:asciiTheme="majorHAnsi" w:eastAsiaTheme="minorHAnsi" w:hAnsiTheme="majorHAnsi"/>
          <w:sz w:val="20"/>
          <w:szCs w:val="24"/>
        </w:rPr>
        <w:t>Саратов :</w:t>
      </w:r>
      <w:proofErr w:type="gramEnd"/>
      <w:r w:rsidRPr="00E9276F">
        <w:rPr>
          <w:rFonts w:asciiTheme="majorHAnsi" w:eastAsiaTheme="minorHAnsi" w:hAnsiTheme="majorHAnsi"/>
          <w:sz w:val="20"/>
          <w:szCs w:val="24"/>
        </w:rPr>
        <w:t xml:space="preserve"> Изд-во Сарат. ун-та, 2005. С. 53–54.</w:t>
      </w:r>
    </w:p>
    <w:p w14:paraId="0C76AB91" w14:textId="77777777" w:rsidR="00BC3FD0" w:rsidRPr="00082360" w:rsidRDefault="00BC3FD0" w:rsidP="00E9276F">
      <w:pPr>
        <w:spacing w:after="0" w:line="240" w:lineRule="auto"/>
        <w:ind w:firstLine="567"/>
        <w:jc w:val="both"/>
        <w:rPr>
          <w:rFonts w:asciiTheme="majorHAnsi" w:eastAsiaTheme="minorHAnsi" w:hAnsiTheme="majorHAnsi"/>
          <w:b/>
          <w:i/>
          <w:sz w:val="2"/>
          <w:szCs w:val="24"/>
        </w:rPr>
      </w:pPr>
    </w:p>
    <w:p w14:paraId="3FA09E3C" w14:textId="77777777" w:rsidR="00660182" w:rsidRDefault="00660182" w:rsidP="00E9276F">
      <w:pPr>
        <w:spacing w:after="0" w:line="240" w:lineRule="auto"/>
        <w:ind w:firstLine="567"/>
        <w:jc w:val="both"/>
        <w:rPr>
          <w:rFonts w:asciiTheme="majorHAnsi" w:eastAsiaTheme="minorHAnsi" w:hAnsiTheme="majorHAnsi"/>
          <w:b/>
          <w:i/>
          <w:sz w:val="20"/>
          <w:szCs w:val="24"/>
        </w:rPr>
      </w:pPr>
    </w:p>
    <w:p w14:paraId="0FE3455B" w14:textId="77777777" w:rsidR="00BC3FD0" w:rsidRPr="00E9276F" w:rsidRDefault="00BC3FD0" w:rsidP="00E9276F">
      <w:pPr>
        <w:spacing w:after="0" w:line="240" w:lineRule="auto"/>
        <w:ind w:firstLine="567"/>
        <w:jc w:val="both"/>
        <w:rPr>
          <w:rFonts w:asciiTheme="majorHAnsi" w:eastAsiaTheme="minorHAnsi" w:hAnsiTheme="majorHAnsi"/>
          <w:i/>
          <w:sz w:val="20"/>
          <w:szCs w:val="24"/>
        </w:rPr>
      </w:pPr>
      <w:r w:rsidRPr="00E9276F">
        <w:rPr>
          <w:rFonts w:asciiTheme="majorHAnsi" w:eastAsiaTheme="minorHAnsi" w:hAnsiTheme="majorHAnsi"/>
          <w:b/>
          <w:i/>
          <w:sz w:val="20"/>
          <w:szCs w:val="24"/>
        </w:rPr>
        <w:t>Электронная публикация в Интернете</w:t>
      </w:r>
    </w:p>
    <w:p w14:paraId="1CE87A92" w14:textId="77777777" w:rsidR="00BC3FD0" w:rsidRDefault="00BC3FD0" w:rsidP="00E9276F">
      <w:pPr>
        <w:spacing w:after="0" w:line="240" w:lineRule="auto"/>
        <w:contextualSpacing/>
        <w:rPr>
          <w:rFonts w:asciiTheme="majorHAnsi" w:hAnsiTheme="majorHAnsi" w:cs="Arial"/>
          <w:b/>
          <w:bCs/>
          <w:sz w:val="24"/>
          <w:szCs w:val="28"/>
        </w:rPr>
      </w:pPr>
      <w:r w:rsidRPr="00E9276F">
        <w:rPr>
          <w:rFonts w:asciiTheme="majorHAnsi" w:eastAsiaTheme="minorHAnsi" w:hAnsiTheme="majorHAnsi"/>
          <w:sz w:val="20"/>
          <w:szCs w:val="24"/>
        </w:rPr>
        <w:t>Экосистемные услуги – современные технологии // Экосистемные услуги / Ин-т проблем экологии и эволюции им. А. Н. Северцова РАН. М., 2012. URL: http://www.sevin.ru/ ecosys_services/ (дата обращения: 03.03.2012).</w:t>
      </w:r>
    </w:p>
    <w:p w14:paraId="1DB2E398" w14:textId="77777777" w:rsidR="00BC3FD0" w:rsidRDefault="00BC3FD0">
      <w:pPr>
        <w:spacing w:after="0" w:line="240" w:lineRule="auto"/>
        <w:rPr>
          <w:rFonts w:asciiTheme="majorHAnsi" w:hAnsiTheme="majorHAnsi" w:cs="Arial"/>
          <w:b/>
          <w:bCs/>
          <w:sz w:val="24"/>
          <w:szCs w:val="28"/>
        </w:rPr>
      </w:pPr>
    </w:p>
    <w:p w14:paraId="320EA7F4" w14:textId="77777777" w:rsidR="009F5E70" w:rsidRDefault="009F5E70">
      <w:pPr>
        <w:spacing w:after="0" w:line="240" w:lineRule="auto"/>
        <w:rPr>
          <w:rFonts w:asciiTheme="majorHAnsi" w:hAnsiTheme="majorHAnsi" w:cs="Arial"/>
          <w:b/>
          <w:bCs/>
          <w:sz w:val="24"/>
          <w:szCs w:val="28"/>
        </w:rPr>
      </w:pPr>
    </w:p>
    <w:p w14:paraId="774E1B9F" w14:textId="77777777" w:rsidR="009F5E70" w:rsidRDefault="009F5E70">
      <w:pPr>
        <w:spacing w:after="0" w:line="240" w:lineRule="auto"/>
        <w:rPr>
          <w:rFonts w:asciiTheme="majorHAnsi" w:hAnsiTheme="majorHAnsi" w:cs="Arial"/>
          <w:b/>
          <w:bCs/>
          <w:sz w:val="24"/>
          <w:szCs w:val="28"/>
        </w:rPr>
      </w:pPr>
    </w:p>
    <w:p w14:paraId="0A8696C1" w14:textId="77777777" w:rsidR="009F5E70" w:rsidRDefault="009F5E70">
      <w:pPr>
        <w:spacing w:after="0" w:line="240" w:lineRule="auto"/>
        <w:rPr>
          <w:rFonts w:asciiTheme="majorHAnsi" w:hAnsiTheme="majorHAnsi" w:cs="Arial"/>
          <w:b/>
          <w:bCs/>
          <w:sz w:val="24"/>
          <w:szCs w:val="28"/>
        </w:rPr>
      </w:pPr>
    </w:p>
    <w:p w14:paraId="6852247B" w14:textId="77777777" w:rsidR="009F5E70" w:rsidRDefault="009F5E70">
      <w:pPr>
        <w:spacing w:after="0" w:line="240" w:lineRule="auto"/>
        <w:rPr>
          <w:rFonts w:asciiTheme="majorHAnsi" w:hAnsiTheme="majorHAnsi" w:cs="Arial"/>
          <w:b/>
          <w:bCs/>
          <w:sz w:val="24"/>
          <w:szCs w:val="28"/>
        </w:rPr>
      </w:pPr>
    </w:p>
    <w:p w14:paraId="324E6FA1" w14:textId="77777777" w:rsidR="009F5E70" w:rsidRDefault="009F5E70">
      <w:pPr>
        <w:spacing w:after="0" w:line="240" w:lineRule="auto"/>
        <w:rPr>
          <w:rFonts w:asciiTheme="majorHAnsi" w:hAnsiTheme="majorHAnsi" w:cs="Arial"/>
          <w:b/>
          <w:bCs/>
          <w:sz w:val="24"/>
          <w:szCs w:val="28"/>
        </w:rPr>
      </w:pPr>
    </w:p>
    <w:p w14:paraId="061D5161" w14:textId="77777777" w:rsidR="009F5E70" w:rsidRDefault="009F5E70">
      <w:pPr>
        <w:spacing w:after="0" w:line="240" w:lineRule="auto"/>
        <w:rPr>
          <w:rFonts w:asciiTheme="majorHAnsi" w:hAnsiTheme="majorHAnsi" w:cs="Arial"/>
          <w:b/>
          <w:bCs/>
          <w:sz w:val="24"/>
          <w:szCs w:val="28"/>
        </w:rPr>
      </w:pPr>
    </w:p>
    <w:p w14:paraId="2DC79A35" w14:textId="77777777" w:rsidR="009F5E70" w:rsidRDefault="009F5E70">
      <w:pPr>
        <w:spacing w:after="0" w:line="240" w:lineRule="auto"/>
        <w:rPr>
          <w:rFonts w:asciiTheme="majorHAnsi" w:hAnsiTheme="majorHAnsi" w:cs="Arial"/>
          <w:b/>
          <w:bCs/>
          <w:sz w:val="24"/>
          <w:szCs w:val="28"/>
        </w:rPr>
      </w:pPr>
    </w:p>
    <w:p w14:paraId="5D739DEC" w14:textId="77777777" w:rsidR="009F5E70" w:rsidRDefault="009F5E70">
      <w:pPr>
        <w:spacing w:after="0" w:line="240" w:lineRule="auto"/>
        <w:rPr>
          <w:rFonts w:asciiTheme="majorHAnsi" w:hAnsiTheme="majorHAnsi" w:cs="Arial"/>
          <w:b/>
          <w:bCs/>
          <w:sz w:val="24"/>
          <w:szCs w:val="28"/>
        </w:rPr>
      </w:pPr>
    </w:p>
    <w:p w14:paraId="377E4931" w14:textId="77777777" w:rsidR="009F5E70" w:rsidRDefault="009F5E70">
      <w:pPr>
        <w:spacing w:after="0" w:line="240" w:lineRule="auto"/>
        <w:rPr>
          <w:rFonts w:asciiTheme="majorHAnsi" w:hAnsiTheme="majorHAnsi" w:cs="Arial"/>
          <w:b/>
          <w:bCs/>
          <w:sz w:val="24"/>
          <w:szCs w:val="28"/>
        </w:rPr>
      </w:pPr>
    </w:p>
    <w:p w14:paraId="02CAAA35" w14:textId="77777777" w:rsidR="009F5E70" w:rsidRDefault="009F5E70">
      <w:pPr>
        <w:spacing w:after="0" w:line="240" w:lineRule="auto"/>
        <w:rPr>
          <w:rFonts w:asciiTheme="majorHAnsi" w:hAnsiTheme="majorHAnsi" w:cs="Arial"/>
          <w:b/>
          <w:bCs/>
          <w:sz w:val="24"/>
          <w:szCs w:val="28"/>
        </w:rPr>
      </w:pPr>
    </w:p>
    <w:p w14:paraId="33F058B8" w14:textId="77777777" w:rsidR="009F5E70" w:rsidRDefault="009F5E70">
      <w:pPr>
        <w:spacing w:after="0" w:line="240" w:lineRule="auto"/>
        <w:rPr>
          <w:rFonts w:asciiTheme="majorHAnsi" w:hAnsiTheme="majorHAnsi" w:cs="Arial"/>
          <w:b/>
          <w:bCs/>
          <w:sz w:val="24"/>
          <w:szCs w:val="28"/>
        </w:rPr>
      </w:pPr>
    </w:p>
    <w:p w14:paraId="26885DCB" w14:textId="77777777" w:rsidR="009F5E70" w:rsidRDefault="009F5E70">
      <w:pPr>
        <w:spacing w:after="0" w:line="240" w:lineRule="auto"/>
        <w:rPr>
          <w:rFonts w:asciiTheme="majorHAnsi" w:hAnsiTheme="majorHAnsi" w:cs="Arial"/>
          <w:b/>
          <w:bCs/>
          <w:sz w:val="24"/>
          <w:szCs w:val="28"/>
        </w:rPr>
      </w:pPr>
    </w:p>
    <w:p w14:paraId="58830225" w14:textId="77777777" w:rsidR="009F5E70" w:rsidRDefault="009F5E70">
      <w:pPr>
        <w:spacing w:after="0" w:line="240" w:lineRule="auto"/>
        <w:rPr>
          <w:rFonts w:asciiTheme="majorHAnsi" w:hAnsiTheme="majorHAnsi" w:cs="Arial"/>
          <w:b/>
          <w:bCs/>
          <w:sz w:val="24"/>
          <w:szCs w:val="28"/>
        </w:rPr>
      </w:pPr>
    </w:p>
    <w:p w14:paraId="34F637A2" w14:textId="77777777" w:rsidR="009F5E70" w:rsidRDefault="009F5E70">
      <w:pPr>
        <w:spacing w:after="0" w:line="240" w:lineRule="auto"/>
        <w:rPr>
          <w:rFonts w:asciiTheme="majorHAnsi" w:hAnsiTheme="majorHAnsi" w:cs="Arial"/>
          <w:b/>
          <w:bCs/>
          <w:sz w:val="24"/>
          <w:szCs w:val="28"/>
        </w:rPr>
      </w:pPr>
    </w:p>
    <w:p w14:paraId="64C114CC" w14:textId="77777777" w:rsidR="009F5E70" w:rsidRDefault="009F5E70">
      <w:pPr>
        <w:spacing w:after="0" w:line="240" w:lineRule="auto"/>
        <w:rPr>
          <w:rFonts w:asciiTheme="majorHAnsi" w:hAnsiTheme="majorHAnsi" w:cs="Arial"/>
          <w:b/>
          <w:bCs/>
          <w:sz w:val="24"/>
          <w:szCs w:val="28"/>
        </w:rPr>
      </w:pPr>
    </w:p>
    <w:p w14:paraId="5E47B2DE" w14:textId="77777777" w:rsidR="009F5E70" w:rsidRDefault="009F5E70">
      <w:pPr>
        <w:spacing w:after="0" w:line="240" w:lineRule="auto"/>
        <w:rPr>
          <w:rFonts w:asciiTheme="majorHAnsi" w:hAnsiTheme="majorHAnsi" w:cs="Arial"/>
          <w:b/>
          <w:bCs/>
          <w:sz w:val="24"/>
          <w:szCs w:val="28"/>
        </w:rPr>
      </w:pPr>
    </w:p>
    <w:p w14:paraId="7FA5E9E7" w14:textId="77777777" w:rsidR="009F5E70" w:rsidRDefault="009F5E70">
      <w:pPr>
        <w:spacing w:after="0" w:line="240" w:lineRule="auto"/>
        <w:rPr>
          <w:rFonts w:asciiTheme="majorHAnsi" w:hAnsiTheme="majorHAnsi" w:cs="Arial"/>
          <w:b/>
          <w:bCs/>
          <w:sz w:val="24"/>
          <w:szCs w:val="28"/>
        </w:rPr>
      </w:pPr>
    </w:p>
    <w:p w14:paraId="1B0B3B68" w14:textId="77777777" w:rsidR="009F5E70" w:rsidRDefault="009F5E70">
      <w:pPr>
        <w:spacing w:after="0" w:line="240" w:lineRule="auto"/>
        <w:rPr>
          <w:rFonts w:asciiTheme="majorHAnsi" w:hAnsiTheme="majorHAnsi" w:cs="Arial"/>
          <w:b/>
          <w:bCs/>
          <w:sz w:val="24"/>
          <w:szCs w:val="28"/>
        </w:rPr>
      </w:pPr>
    </w:p>
    <w:p w14:paraId="18F2BB42" w14:textId="77777777" w:rsidR="009F5E70" w:rsidRDefault="009F5E70">
      <w:pPr>
        <w:spacing w:after="0" w:line="240" w:lineRule="auto"/>
        <w:rPr>
          <w:rFonts w:asciiTheme="majorHAnsi" w:hAnsiTheme="majorHAnsi" w:cs="Arial"/>
          <w:b/>
          <w:bCs/>
          <w:sz w:val="24"/>
          <w:szCs w:val="28"/>
        </w:rPr>
      </w:pPr>
    </w:p>
    <w:p w14:paraId="3306887A" w14:textId="77777777" w:rsidR="009F5E70" w:rsidRDefault="009F5E70">
      <w:pPr>
        <w:spacing w:after="0" w:line="240" w:lineRule="auto"/>
        <w:rPr>
          <w:rFonts w:asciiTheme="majorHAnsi" w:hAnsiTheme="majorHAnsi" w:cs="Arial"/>
          <w:b/>
          <w:bCs/>
          <w:sz w:val="24"/>
          <w:szCs w:val="28"/>
        </w:rPr>
      </w:pPr>
    </w:p>
    <w:p w14:paraId="1CAE7E53" w14:textId="77777777" w:rsidR="009F5E70" w:rsidRDefault="009F5E70">
      <w:pPr>
        <w:spacing w:after="0" w:line="240" w:lineRule="auto"/>
        <w:rPr>
          <w:rFonts w:asciiTheme="majorHAnsi" w:hAnsiTheme="majorHAnsi" w:cs="Arial"/>
          <w:b/>
          <w:bCs/>
          <w:sz w:val="24"/>
          <w:szCs w:val="28"/>
        </w:rPr>
      </w:pPr>
    </w:p>
    <w:p w14:paraId="6D30ECFF" w14:textId="77777777" w:rsidR="009F5E70" w:rsidRDefault="009F5E70">
      <w:pPr>
        <w:spacing w:after="0" w:line="240" w:lineRule="auto"/>
        <w:rPr>
          <w:rFonts w:asciiTheme="majorHAnsi" w:hAnsiTheme="majorHAnsi" w:cs="Arial"/>
          <w:b/>
          <w:bCs/>
          <w:sz w:val="24"/>
          <w:szCs w:val="28"/>
        </w:rPr>
      </w:pPr>
    </w:p>
    <w:p w14:paraId="0900F158" w14:textId="77777777" w:rsidR="009F5E70" w:rsidRDefault="009F5E70">
      <w:pPr>
        <w:spacing w:after="0" w:line="240" w:lineRule="auto"/>
        <w:rPr>
          <w:rFonts w:asciiTheme="majorHAnsi" w:hAnsiTheme="majorHAnsi" w:cs="Arial"/>
          <w:b/>
          <w:bCs/>
          <w:sz w:val="24"/>
          <w:szCs w:val="28"/>
        </w:rPr>
      </w:pPr>
    </w:p>
    <w:p w14:paraId="04377671" w14:textId="77777777" w:rsidR="009F5E70" w:rsidRDefault="009F5E70">
      <w:pPr>
        <w:spacing w:after="0" w:line="240" w:lineRule="auto"/>
        <w:rPr>
          <w:rFonts w:asciiTheme="majorHAnsi" w:hAnsiTheme="majorHAnsi" w:cs="Arial"/>
          <w:b/>
          <w:bCs/>
          <w:sz w:val="24"/>
          <w:szCs w:val="28"/>
        </w:rPr>
      </w:pPr>
    </w:p>
    <w:p w14:paraId="5EC78CBD" w14:textId="77777777" w:rsidR="009F5E70" w:rsidRDefault="009F5E70">
      <w:pPr>
        <w:spacing w:after="0" w:line="240" w:lineRule="auto"/>
        <w:rPr>
          <w:rFonts w:asciiTheme="majorHAnsi" w:hAnsiTheme="majorHAnsi" w:cs="Arial"/>
          <w:b/>
          <w:bCs/>
          <w:sz w:val="24"/>
          <w:szCs w:val="28"/>
        </w:rPr>
      </w:pPr>
    </w:p>
    <w:p w14:paraId="286F17A3" w14:textId="77777777" w:rsidR="009F5E70" w:rsidRDefault="009F5E70">
      <w:pPr>
        <w:spacing w:after="0" w:line="240" w:lineRule="auto"/>
        <w:rPr>
          <w:rFonts w:asciiTheme="majorHAnsi" w:hAnsiTheme="majorHAnsi" w:cs="Arial"/>
          <w:b/>
          <w:bCs/>
          <w:sz w:val="24"/>
          <w:szCs w:val="28"/>
        </w:rPr>
      </w:pPr>
    </w:p>
    <w:p w14:paraId="48EA8E0C" w14:textId="77777777" w:rsidR="009F5E70" w:rsidRDefault="009F5E70">
      <w:pPr>
        <w:spacing w:after="0" w:line="240" w:lineRule="auto"/>
        <w:rPr>
          <w:rFonts w:asciiTheme="majorHAnsi" w:hAnsiTheme="majorHAnsi" w:cs="Arial"/>
          <w:b/>
          <w:bCs/>
          <w:sz w:val="24"/>
          <w:szCs w:val="28"/>
        </w:rPr>
      </w:pPr>
    </w:p>
    <w:p w14:paraId="69584749" w14:textId="77777777" w:rsidR="009F5E70" w:rsidRDefault="009F5E70">
      <w:pPr>
        <w:spacing w:after="0" w:line="240" w:lineRule="auto"/>
        <w:rPr>
          <w:rFonts w:asciiTheme="majorHAnsi" w:hAnsiTheme="majorHAnsi" w:cs="Arial"/>
          <w:b/>
          <w:bCs/>
          <w:sz w:val="24"/>
          <w:szCs w:val="28"/>
        </w:rPr>
      </w:pPr>
    </w:p>
    <w:p w14:paraId="5EF65AC1" w14:textId="23A7F769" w:rsidR="009F5E70" w:rsidRPr="00430FE5" w:rsidRDefault="009F5E70" w:rsidP="009F5E70">
      <w:pPr>
        <w:spacing w:line="240" w:lineRule="auto"/>
        <w:ind w:firstLine="567"/>
        <w:jc w:val="right"/>
        <w:rPr>
          <w:rFonts w:asciiTheme="majorHAnsi" w:eastAsiaTheme="minorHAnsi" w:hAnsiTheme="majorHAnsi"/>
          <w:b/>
          <w:szCs w:val="28"/>
        </w:rPr>
      </w:pPr>
      <w:r w:rsidRPr="009D5CED">
        <w:rPr>
          <w:rFonts w:asciiTheme="majorHAnsi" w:eastAsiaTheme="minorHAnsi" w:hAnsiTheme="majorHAnsi"/>
          <w:b/>
          <w:szCs w:val="28"/>
        </w:rPr>
        <w:lastRenderedPageBreak/>
        <w:t xml:space="preserve">ПРИЛОЖЕНИЕ </w:t>
      </w:r>
      <w:r w:rsidR="00C76E10" w:rsidRPr="00430FE5">
        <w:rPr>
          <w:rFonts w:asciiTheme="majorHAnsi" w:eastAsiaTheme="minorHAnsi" w:hAnsiTheme="majorHAnsi"/>
          <w:b/>
          <w:szCs w:val="28"/>
        </w:rPr>
        <w:t>3</w:t>
      </w:r>
    </w:p>
    <w:p w14:paraId="1AD8409F" w14:textId="77777777" w:rsidR="009F5E70" w:rsidRDefault="009F5E70">
      <w:pPr>
        <w:spacing w:after="0" w:line="240" w:lineRule="auto"/>
        <w:rPr>
          <w:rFonts w:asciiTheme="majorHAnsi" w:hAnsiTheme="majorHAnsi" w:cs="Arial"/>
          <w:b/>
          <w:bCs/>
          <w:sz w:val="24"/>
          <w:szCs w:val="28"/>
        </w:rPr>
      </w:pPr>
    </w:p>
    <w:p w14:paraId="6E45F71B" w14:textId="77777777" w:rsidR="009F5E70" w:rsidRPr="009F5E70" w:rsidRDefault="009F5E70" w:rsidP="009F5E70">
      <w:pPr>
        <w:spacing w:after="0" w:line="240" w:lineRule="auto"/>
        <w:jc w:val="center"/>
        <w:rPr>
          <w:rFonts w:asciiTheme="majorHAnsi" w:eastAsia="Arial" w:hAnsiTheme="majorHAnsi"/>
          <w:color w:val="000000"/>
          <w:sz w:val="24"/>
          <w:szCs w:val="24"/>
          <w:lang w:eastAsia="ru-RU"/>
        </w:rPr>
      </w:pP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 xml:space="preserve">ЛИЦЕНЗИОННЫЙ ДОГОВОР </w:t>
      </w:r>
    </w:p>
    <w:p w14:paraId="0D25C4D7" w14:textId="77777777" w:rsidR="009F5E70" w:rsidRPr="009F5E70" w:rsidRDefault="009F5E70" w:rsidP="009F5E70">
      <w:pPr>
        <w:spacing w:after="0" w:line="240" w:lineRule="auto"/>
        <w:jc w:val="center"/>
        <w:rPr>
          <w:rFonts w:asciiTheme="majorHAnsi" w:eastAsia="Arial" w:hAnsiTheme="majorHAnsi"/>
          <w:color w:val="000000"/>
          <w:sz w:val="24"/>
          <w:szCs w:val="24"/>
          <w:lang w:eastAsia="ru-RU"/>
        </w:rPr>
      </w:pPr>
      <w:proofErr w:type="gramStart"/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>о</w:t>
      </w:r>
      <w:proofErr w:type="gramEnd"/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 xml:space="preserve"> предоставлении права использования </w:t>
      </w: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br/>
        <w:t>Произведения</w:t>
      </w:r>
    </w:p>
    <w:p w14:paraId="7CFD33A9" w14:textId="77777777" w:rsidR="009F5E70" w:rsidRPr="009F5E70" w:rsidRDefault="009F5E70" w:rsidP="009F5E70">
      <w:pPr>
        <w:spacing w:after="0"/>
        <w:jc w:val="center"/>
        <w:rPr>
          <w:rFonts w:asciiTheme="majorHAnsi" w:eastAsia="Arial" w:hAnsiTheme="majorHAnsi"/>
          <w:color w:val="000000"/>
          <w:sz w:val="14"/>
          <w:szCs w:val="24"/>
          <w:lang w:eastAsia="ru-RU"/>
        </w:rPr>
      </w:pPr>
    </w:p>
    <w:p w14:paraId="18B3C625" w14:textId="77777777" w:rsidR="009F5E70" w:rsidRPr="009F5E70" w:rsidRDefault="009F5E70" w:rsidP="009F5E70">
      <w:pPr>
        <w:spacing w:after="0"/>
        <w:jc w:val="both"/>
        <w:rPr>
          <w:rFonts w:asciiTheme="majorHAnsi" w:eastAsia="Arial" w:hAnsiTheme="majorHAnsi"/>
          <w:color w:val="000000"/>
          <w:sz w:val="24"/>
          <w:szCs w:val="24"/>
          <w:lang w:eastAsia="ru-RU"/>
        </w:rPr>
      </w:pP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 xml:space="preserve">г. Сыктывкар </w:t>
      </w: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ab/>
      </w: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ab/>
      </w: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ab/>
      </w: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ab/>
      </w: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ab/>
      </w: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ab/>
      </w:r>
      <w:proofErr w:type="gramStart"/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ab/>
        <w:t>«</w:t>
      </w:r>
      <w:proofErr w:type="gramEnd"/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>___»__________ 2022 г.</w:t>
      </w:r>
    </w:p>
    <w:p w14:paraId="43C534B6" w14:textId="77777777" w:rsidR="009F5E70" w:rsidRPr="009F5E70" w:rsidRDefault="009F5E70" w:rsidP="009F5E70">
      <w:pPr>
        <w:spacing w:after="0"/>
        <w:jc w:val="both"/>
        <w:rPr>
          <w:rFonts w:asciiTheme="majorHAnsi" w:eastAsia="Arial" w:hAnsiTheme="majorHAnsi"/>
          <w:color w:val="000000"/>
          <w:sz w:val="14"/>
          <w:szCs w:val="24"/>
          <w:lang w:eastAsia="ru-RU"/>
        </w:rPr>
      </w:pPr>
    </w:p>
    <w:p w14:paraId="7F83F797" w14:textId="77777777" w:rsidR="009F5E70" w:rsidRPr="009F5E70" w:rsidRDefault="009F5E70" w:rsidP="009F5E70">
      <w:pPr>
        <w:spacing w:after="0"/>
        <w:jc w:val="center"/>
        <w:rPr>
          <w:rFonts w:asciiTheme="majorHAnsi" w:eastAsia="Arial" w:hAnsiTheme="majorHAnsi"/>
          <w:color w:val="000000"/>
          <w:sz w:val="24"/>
          <w:szCs w:val="24"/>
          <w:lang w:eastAsia="ru-RU"/>
        </w:rPr>
      </w:pP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>____________________________________________________________________________, (Ф.И.О. полностью)</w:t>
      </w:r>
    </w:p>
    <w:p w14:paraId="04BE5505" w14:textId="77777777" w:rsidR="009F5E70" w:rsidRPr="009F5E70" w:rsidRDefault="009F5E70" w:rsidP="009F5E70">
      <w:pPr>
        <w:spacing w:after="0"/>
        <w:jc w:val="both"/>
        <w:rPr>
          <w:rFonts w:asciiTheme="majorHAnsi" w:eastAsia="Arial" w:hAnsiTheme="majorHAnsi"/>
          <w:color w:val="000000"/>
          <w:sz w:val="24"/>
          <w:szCs w:val="24"/>
          <w:lang w:eastAsia="ru-RU"/>
        </w:rPr>
      </w:pP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>Именуемый(ая) в дальнейшем «Автор», с одной стороны, и Федеральное государственное бюджетное образовательное учреждение высшего образования «Сыктывкарский государственный университет имени Питирима Сорокина» (далее – «Лицензиат») в лице проре</w:t>
      </w:r>
      <w:r w:rsidRPr="009F5E70">
        <w:rPr>
          <w:rFonts w:asciiTheme="majorHAnsi" w:eastAsia="Arial" w:hAnsiTheme="majorHAnsi"/>
          <w:color w:val="000000"/>
          <w:spacing w:val="-3"/>
          <w:sz w:val="24"/>
          <w:szCs w:val="24"/>
          <w:lang w:eastAsia="ru-RU"/>
        </w:rPr>
        <w:t>ктора Новиковой Натальи Николаевны, действующего на основании приказа от 01.09.2021 № 7/01-11,</w:t>
      </w: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 xml:space="preserve"> с другой стороны, далее совместно именуемые «Стороны», договорились о нижеследующем: </w:t>
      </w:r>
    </w:p>
    <w:p w14:paraId="14D0495B" w14:textId="77777777" w:rsidR="009F5E70" w:rsidRPr="009F5E70" w:rsidRDefault="009F5E70" w:rsidP="009F5E70">
      <w:pPr>
        <w:spacing w:after="0"/>
        <w:jc w:val="both"/>
        <w:rPr>
          <w:rFonts w:asciiTheme="majorHAnsi" w:eastAsia="Arial" w:hAnsiTheme="majorHAnsi"/>
          <w:color w:val="000000"/>
          <w:sz w:val="4"/>
          <w:szCs w:val="24"/>
          <w:lang w:eastAsia="ru-RU"/>
        </w:rPr>
      </w:pPr>
    </w:p>
    <w:p w14:paraId="159AE5CD" w14:textId="77777777" w:rsidR="009F5E70" w:rsidRPr="009F5E70" w:rsidRDefault="009F5E70" w:rsidP="009F5E70">
      <w:pPr>
        <w:spacing w:after="0"/>
        <w:jc w:val="center"/>
        <w:rPr>
          <w:rFonts w:asciiTheme="majorHAnsi" w:eastAsia="Arial" w:hAnsiTheme="majorHAnsi"/>
          <w:color w:val="000000"/>
          <w:sz w:val="24"/>
          <w:szCs w:val="24"/>
          <w:lang w:eastAsia="ru-RU"/>
        </w:rPr>
      </w:pP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>1. ПРЕДМЕТ ДОГОВОРА</w:t>
      </w:r>
    </w:p>
    <w:p w14:paraId="726EB6B9" w14:textId="6CB71C6A" w:rsidR="009F5E70" w:rsidRPr="009F5E70" w:rsidRDefault="009F5E70" w:rsidP="009F5E70">
      <w:pPr>
        <w:spacing w:after="0"/>
        <w:jc w:val="both"/>
        <w:rPr>
          <w:rFonts w:asciiTheme="majorHAnsi" w:eastAsia="Arial" w:hAnsiTheme="majorHAnsi"/>
          <w:color w:val="000000"/>
          <w:sz w:val="24"/>
          <w:szCs w:val="24"/>
          <w:lang w:eastAsia="ru-RU"/>
        </w:rPr>
      </w:pP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>1.1. Автор безвозмездно предоставляет Лицензиату права на использование созданного творческим трудом Автора Произведения под рабочим названием _______________________________________________________________________________________________________</w:t>
      </w:r>
      <w:r w:rsidR="00882692">
        <w:rPr>
          <w:rFonts w:asciiTheme="majorHAnsi" w:eastAsia="Arial" w:hAnsiTheme="majorHAnsi"/>
          <w:color w:val="000000"/>
          <w:sz w:val="24"/>
          <w:szCs w:val="24"/>
          <w:lang w:eastAsia="ru-RU"/>
        </w:rPr>
        <w:t>_____</w:t>
      </w:r>
    </w:p>
    <w:p w14:paraId="1C64BB77" w14:textId="47C9F2E9" w:rsidR="009F5E70" w:rsidRPr="009F5E70" w:rsidRDefault="009F5E70" w:rsidP="009F5E70">
      <w:pPr>
        <w:spacing w:after="0"/>
        <w:jc w:val="both"/>
        <w:rPr>
          <w:rFonts w:asciiTheme="majorHAnsi" w:eastAsia="Arial" w:hAnsiTheme="majorHAnsi"/>
          <w:color w:val="000000"/>
          <w:sz w:val="24"/>
          <w:szCs w:val="24"/>
          <w:lang w:eastAsia="ru-RU"/>
        </w:rPr>
      </w:pP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>_______________________________________________________________________________________________________</w:t>
      </w:r>
      <w:r w:rsidR="00882692">
        <w:rPr>
          <w:rFonts w:asciiTheme="majorHAnsi" w:eastAsia="Arial" w:hAnsiTheme="majorHAnsi"/>
          <w:color w:val="000000"/>
          <w:sz w:val="24"/>
          <w:szCs w:val="24"/>
          <w:lang w:eastAsia="ru-RU"/>
        </w:rPr>
        <w:t>_____</w:t>
      </w:r>
    </w:p>
    <w:p w14:paraId="5F787934" w14:textId="2978BDC5" w:rsidR="009F5E70" w:rsidRPr="009F5E70" w:rsidRDefault="009F5E70" w:rsidP="009F5E70">
      <w:pPr>
        <w:spacing w:after="0"/>
        <w:jc w:val="both"/>
        <w:rPr>
          <w:rFonts w:asciiTheme="majorHAnsi" w:eastAsia="Arial" w:hAnsiTheme="majorHAnsi"/>
          <w:color w:val="000000"/>
          <w:sz w:val="24"/>
          <w:szCs w:val="24"/>
          <w:lang w:eastAsia="ru-RU"/>
        </w:rPr>
      </w:pP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>_______________________________________________________________________________________________________</w:t>
      </w:r>
      <w:r w:rsidR="00882692">
        <w:rPr>
          <w:rFonts w:asciiTheme="majorHAnsi" w:eastAsia="Arial" w:hAnsiTheme="majorHAnsi"/>
          <w:color w:val="000000"/>
          <w:sz w:val="24"/>
          <w:szCs w:val="24"/>
          <w:lang w:eastAsia="ru-RU"/>
        </w:rPr>
        <w:t>_____</w:t>
      </w:r>
    </w:p>
    <w:p w14:paraId="2BCEA9D7" w14:textId="77777777" w:rsidR="009F5E70" w:rsidRPr="009F5E70" w:rsidRDefault="009F5E70" w:rsidP="009F5E70">
      <w:pPr>
        <w:spacing w:after="0"/>
        <w:jc w:val="both"/>
        <w:rPr>
          <w:rFonts w:asciiTheme="majorHAnsi" w:eastAsia="Arial" w:hAnsiTheme="majorHAnsi"/>
          <w:color w:val="000000"/>
          <w:sz w:val="24"/>
          <w:szCs w:val="24"/>
          <w:lang w:eastAsia="ru-RU"/>
        </w:rPr>
      </w:pPr>
      <w:proofErr w:type="gramStart"/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>объемом</w:t>
      </w:r>
      <w:proofErr w:type="gramEnd"/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 xml:space="preserve"> __________ страниц (формат А4, 14 кегль шрифта, через 1,5 интервала), </w:t>
      </w:r>
    </w:p>
    <w:p w14:paraId="325670CD" w14:textId="15EABB78" w:rsidR="009F5E70" w:rsidRPr="009F5E70" w:rsidRDefault="009F5E70" w:rsidP="009F5E70">
      <w:pPr>
        <w:spacing w:after="0"/>
        <w:jc w:val="both"/>
        <w:rPr>
          <w:rFonts w:asciiTheme="majorHAnsi" w:eastAsia="Arial" w:hAnsiTheme="majorHAnsi"/>
          <w:color w:val="000000"/>
          <w:sz w:val="24"/>
          <w:szCs w:val="24"/>
          <w:lang w:eastAsia="ru-RU"/>
        </w:rPr>
      </w:pPr>
      <w:proofErr w:type="gramStart"/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>для</w:t>
      </w:r>
      <w:proofErr w:type="gramEnd"/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 xml:space="preserve"> публикации в сборнике </w:t>
      </w:r>
      <w:r w:rsidR="001C2E07">
        <w:rPr>
          <w:rFonts w:asciiTheme="majorHAnsi" w:eastAsia="Arial" w:hAnsiTheme="majorHAnsi"/>
          <w:color w:val="000000"/>
          <w:sz w:val="24"/>
          <w:szCs w:val="24"/>
          <w:lang w:eastAsia="ru-RU"/>
        </w:rPr>
        <w:t xml:space="preserve">материалов Всероссийской научной конференции студентов и аспирантов </w:t>
      </w:r>
      <w:r w:rsidRPr="009F5E70">
        <w:rPr>
          <w:rFonts w:asciiTheme="majorHAnsi" w:eastAsia="Arial" w:hAnsiTheme="majorHAnsi"/>
          <w:b/>
          <w:sz w:val="24"/>
          <w:szCs w:val="24"/>
          <w:lang w:eastAsia="ru-RU"/>
        </w:rPr>
        <w:t>«</w:t>
      </w:r>
      <w:r w:rsidR="001C2E07" w:rsidRPr="00096D39">
        <w:rPr>
          <w:rFonts w:asciiTheme="majorHAnsi" w:eastAsia="Arial" w:hAnsiTheme="majorHAnsi" w:cs="Tahoma"/>
          <w:b/>
          <w:bCs/>
          <w:sz w:val="24"/>
          <w:szCs w:val="24"/>
          <w:shd w:val="clear" w:color="auto" w:fill="FFFFFF"/>
          <w:lang w:eastAsia="ru-RU"/>
        </w:rPr>
        <w:t>Проблемы истории материальной и духовной культуры народов России и зарубежных стран</w:t>
      </w:r>
      <w:r w:rsidRPr="009F5E70">
        <w:rPr>
          <w:rFonts w:asciiTheme="majorHAnsi" w:eastAsia="Arial" w:hAnsiTheme="majorHAnsi"/>
          <w:b/>
          <w:sz w:val="24"/>
          <w:szCs w:val="24"/>
          <w:lang w:eastAsia="ru-RU"/>
        </w:rPr>
        <w:t xml:space="preserve">» </w:t>
      </w: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>в обусловленных настоящим Договором сроках.</w:t>
      </w:r>
    </w:p>
    <w:p w14:paraId="39323E31" w14:textId="77777777" w:rsidR="009F5E70" w:rsidRPr="009F5E70" w:rsidRDefault="009F5E70" w:rsidP="009F5E70">
      <w:pPr>
        <w:spacing w:after="0"/>
        <w:jc w:val="both"/>
        <w:rPr>
          <w:rFonts w:asciiTheme="majorHAnsi" w:eastAsia="Arial" w:hAnsiTheme="majorHAnsi"/>
          <w:color w:val="000000"/>
          <w:sz w:val="24"/>
          <w:szCs w:val="24"/>
          <w:lang w:eastAsia="ru-RU"/>
        </w:rPr>
      </w:pPr>
      <w:r w:rsidRPr="009F5E70">
        <w:rPr>
          <w:rFonts w:asciiTheme="majorHAnsi" w:eastAsia="Arial" w:hAnsiTheme="majorHAnsi" w:cs="Arial"/>
          <w:color w:val="000000"/>
          <w:sz w:val="24"/>
          <w:szCs w:val="24"/>
          <w:lang w:eastAsia="ru-RU"/>
        </w:rPr>
        <w:t>1.2. Настоящий Договор вступает в силу с момента его подписания обеими сторонами и действует в течение 5 (пяти) лет. Если за тридцать календарных дней до истечения срока действия настоящего договора Стороны в письменном виде не уведомили друг друга о его расторжении, настоящий договор автоматически пролонгируется на следующие 5 (пять) лет.</w:t>
      </w:r>
    </w:p>
    <w:p w14:paraId="5788AFD9" w14:textId="77777777" w:rsidR="009F5E70" w:rsidRPr="009F5E70" w:rsidRDefault="009F5E70" w:rsidP="009F5E70">
      <w:pPr>
        <w:spacing w:after="0"/>
        <w:jc w:val="both"/>
        <w:rPr>
          <w:rFonts w:asciiTheme="majorHAnsi" w:eastAsia="Arial" w:hAnsiTheme="majorHAnsi"/>
          <w:color w:val="000000"/>
          <w:sz w:val="24"/>
          <w:szCs w:val="24"/>
          <w:lang w:eastAsia="ru-RU"/>
        </w:rPr>
      </w:pP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 xml:space="preserve">1.3. Лицензиат получает право использовать предоставленные неисключительные права способами и в пределах, определенных настоящим Договором. </w:t>
      </w:r>
    </w:p>
    <w:p w14:paraId="31CEEDB3" w14:textId="77777777" w:rsidR="009F5E70" w:rsidRPr="009F5E70" w:rsidRDefault="009F5E70" w:rsidP="009F5E70">
      <w:pPr>
        <w:spacing w:after="0"/>
        <w:jc w:val="both"/>
        <w:rPr>
          <w:rFonts w:asciiTheme="majorHAnsi" w:eastAsia="Arial" w:hAnsiTheme="majorHAnsi"/>
          <w:sz w:val="24"/>
          <w:szCs w:val="24"/>
          <w:lang w:eastAsia="ru-RU"/>
        </w:rPr>
      </w:pP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 xml:space="preserve">1.4. Автор передает Лицензиату оригинал Произведения в печатном и электронном виде в соответствии </w:t>
      </w:r>
      <w:r w:rsidRPr="009F5E70">
        <w:rPr>
          <w:rFonts w:asciiTheme="majorHAnsi" w:eastAsia="Arial" w:hAnsiTheme="majorHAnsi"/>
          <w:sz w:val="24"/>
          <w:szCs w:val="24"/>
          <w:lang w:eastAsia="ru-RU"/>
        </w:rPr>
        <w:t xml:space="preserve">с требованиями, установленными Издательским центром ФГБОУ ВО «СГУ им. Питирима Сорокина» и прописанными в Положении об издательской деятельности ФГБОУ ВО «СГУ им. Питирима Сорокина». </w:t>
      </w:r>
    </w:p>
    <w:p w14:paraId="6A81CC02" w14:textId="77777777" w:rsidR="009F5E70" w:rsidRPr="009F5E70" w:rsidRDefault="009F5E70" w:rsidP="009F5E70">
      <w:pPr>
        <w:spacing w:after="0"/>
        <w:jc w:val="both"/>
        <w:rPr>
          <w:rFonts w:asciiTheme="majorHAnsi" w:eastAsia="Arial" w:hAnsiTheme="majorHAnsi"/>
          <w:sz w:val="24"/>
          <w:szCs w:val="24"/>
          <w:lang w:eastAsia="ru-RU"/>
        </w:rPr>
      </w:pPr>
      <w:r w:rsidRPr="009F5E70">
        <w:rPr>
          <w:rFonts w:asciiTheme="majorHAnsi" w:eastAsia="Arial" w:hAnsiTheme="majorHAnsi"/>
          <w:sz w:val="24"/>
          <w:szCs w:val="24"/>
          <w:lang w:eastAsia="ru-RU"/>
        </w:rPr>
        <w:t xml:space="preserve">1.5. Автор гарантирует наличие у него предоставляемых по настоящему Договору авторских прав на </w:t>
      </w: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>Произведение</w:t>
      </w:r>
      <w:r w:rsidRPr="009F5E70">
        <w:rPr>
          <w:rFonts w:asciiTheme="majorHAnsi" w:eastAsia="Arial" w:hAnsiTheme="majorHAnsi"/>
          <w:sz w:val="24"/>
          <w:szCs w:val="24"/>
          <w:lang w:eastAsia="ru-RU"/>
        </w:rPr>
        <w:t xml:space="preserve">. </w:t>
      </w:r>
    </w:p>
    <w:p w14:paraId="107C5CB8" w14:textId="77777777" w:rsidR="009F5E70" w:rsidRPr="009F5E70" w:rsidRDefault="009F5E70" w:rsidP="009F5E70">
      <w:pPr>
        <w:spacing w:after="0"/>
        <w:jc w:val="both"/>
        <w:rPr>
          <w:rFonts w:asciiTheme="majorHAnsi" w:eastAsia="Arial" w:hAnsiTheme="majorHAnsi"/>
          <w:sz w:val="24"/>
          <w:szCs w:val="24"/>
          <w:lang w:eastAsia="ru-RU"/>
        </w:rPr>
      </w:pPr>
      <w:r w:rsidRPr="009F5E70">
        <w:rPr>
          <w:rFonts w:asciiTheme="majorHAnsi" w:eastAsia="Arial" w:hAnsiTheme="majorHAnsi"/>
          <w:sz w:val="24"/>
          <w:szCs w:val="24"/>
          <w:lang w:eastAsia="ru-RU"/>
        </w:rPr>
        <w:t>1.6. Автор дает согласие на обработку персональных данных.</w:t>
      </w:r>
    </w:p>
    <w:p w14:paraId="0DFDB937" w14:textId="77777777" w:rsidR="009F5E70" w:rsidRPr="009F5E70" w:rsidRDefault="009F5E70" w:rsidP="009F5E70">
      <w:pPr>
        <w:spacing w:after="0"/>
        <w:jc w:val="both"/>
        <w:rPr>
          <w:rFonts w:asciiTheme="majorHAnsi" w:eastAsia="Arial" w:hAnsiTheme="majorHAnsi"/>
          <w:sz w:val="8"/>
          <w:szCs w:val="24"/>
          <w:lang w:eastAsia="ru-RU"/>
        </w:rPr>
      </w:pPr>
    </w:p>
    <w:p w14:paraId="59B73990" w14:textId="77777777" w:rsidR="009F5E70" w:rsidRPr="009F5E70" w:rsidRDefault="009F5E70" w:rsidP="009F5E70">
      <w:pPr>
        <w:spacing w:after="0"/>
        <w:jc w:val="center"/>
        <w:rPr>
          <w:rFonts w:asciiTheme="majorHAnsi" w:eastAsia="Arial" w:hAnsiTheme="majorHAnsi"/>
          <w:sz w:val="6"/>
          <w:szCs w:val="24"/>
          <w:lang w:eastAsia="ru-RU"/>
        </w:rPr>
      </w:pPr>
    </w:p>
    <w:p w14:paraId="65282732" w14:textId="77777777" w:rsidR="009F5E70" w:rsidRPr="009F5E70" w:rsidRDefault="009F5E70" w:rsidP="009F5E70">
      <w:pPr>
        <w:spacing w:after="0"/>
        <w:jc w:val="center"/>
        <w:rPr>
          <w:rFonts w:asciiTheme="majorHAnsi" w:eastAsia="Arial" w:hAnsiTheme="majorHAnsi"/>
          <w:sz w:val="24"/>
          <w:szCs w:val="24"/>
          <w:lang w:eastAsia="ru-RU"/>
        </w:rPr>
      </w:pPr>
      <w:r w:rsidRPr="009F5E70">
        <w:rPr>
          <w:rFonts w:asciiTheme="majorHAnsi" w:eastAsia="Arial" w:hAnsiTheme="majorHAnsi"/>
          <w:sz w:val="24"/>
          <w:szCs w:val="24"/>
          <w:lang w:eastAsia="ru-RU"/>
        </w:rPr>
        <w:t>2. ПРАВА И ОБЯЗАННОСТИ СТОРОН</w:t>
      </w:r>
    </w:p>
    <w:p w14:paraId="507499DB" w14:textId="77777777" w:rsidR="009F5E70" w:rsidRPr="009F5E70" w:rsidRDefault="009F5E70" w:rsidP="009F5E70">
      <w:pPr>
        <w:spacing w:after="0"/>
        <w:jc w:val="both"/>
        <w:rPr>
          <w:rFonts w:asciiTheme="majorHAnsi" w:eastAsia="Arial" w:hAnsiTheme="majorHAnsi"/>
          <w:sz w:val="24"/>
          <w:szCs w:val="24"/>
          <w:lang w:eastAsia="ru-RU"/>
        </w:rPr>
      </w:pPr>
      <w:r w:rsidRPr="009F5E70">
        <w:rPr>
          <w:rFonts w:asciiTheme="majorHAnsi" w:eastAsia="Arial" w:hAnsiTheme="majorHAnsi"/>
          <w:sz w:val="24"/>
          <w:szCs w:val="24"/>
          <w:lang w:eastAsia="ru-RU"/>
        </w:rPr>
        <w:t xml:space="preserve">2.1. По настоящему Договору Автор безвозмездно предоставляет Лицензиату следующие неисключительные права: </w:t>
      </w:r>
    </w:p>
    <w:p w14:paraId="243F4798" w14:textId="77777777" w:rsidR="009F5E70" w:rsidRPr="009F5E70" w:rsidRDefault="009F5E70" w:rsidP="009F5E70">
      <w:pPr>
        <w:spacing w:after="0"/>
        <w:ind w:left="567"/>
        <w:jc w:val="both"/>
        <w:rPr>
          <w:rFonts w:asciiTheme="majorHAnsi" w:eastAsia="Arial" w:hAnsiTheme="majorHAnsi"/>
          <w:sz w:val="24"/>
          <w:szCs w:val="24"/>
          <w:lang w:eastAsia="ru-RU"/>
        </w:rPr>
      </w:pPr>
      <w:r w:rsidRPr="009F5E70">
        <w:rPr>
          <w:rFonts w:asciiTheme="majorHAnsi" w:eastAsia="Arial" w:hAnsiTheme="majorHAnsi"/>
          <w:sz w:val="24"/>
          <w:szCs w:val="24"/>
          <w:lang w:eastAsia="ru-RU"/>
        </w:rPr>
        <w:t>2.1.1</w:t>
      </w:r>
      <w:proofErr w:type="gramStart"/>
      <w:r w:rsidRPr="009F5E70">
        <w:rPr>
          <w:rFonts w:asciiTheme="majorHAnsi" w:eastAsia="Arial" w:hAnsiTheme="majorHAnsi"/>
          <w:sz w:val="24"/>
          <w:szCs w:val="24"/>
          <w:lang w:eastAsia="ru-RU"/>
        </w:rPr>
        <w:t>. право</w:t>
      </w:r>
      <w:proofErr w:type="gramEnd"/>
      <w:r w:rsidRPr="009F5E70">
        <w:rPr>
          <w:rFonts w:asciiTheme="majorHAnsi" w:eastAsia="Arial" w:hAnsiTheme="majorHAnsi"/>
          <w:sz w:val="24"/>
          <w:szCs w:val="24"/>
          <w:lang w:eastAsia="ru-RU"/>
        </w:rPr>
        <w:t xml:space="preserve"> на воспроизведение и распространение </w:t>
      </w: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>Произведения</w:t>
      </w:r>
      <w:r w:rsidRPr="009F5E70">
        <w:rPr>
          <w:rFonts w:asciiTheme="majorHAnsi" w:eastAsia="Arial" w:hAnsiTheme="majorHAnsi"/>
          <w:sz w:val="24"/>
          <w:szCs w:val="24"/>
          <w:lang w:eastAsia="ru-RU"/>
        </w:rPr>
        <w:t xml:space="preserve"> путем: изготовления экземпляров произведения, записи в память ЭВМ, опубликования; </w:t>
      </w:r>
    </w:p>
    <w:p w14:paraId="2AAA4E50" w14:textId="77777777" w:rsidR="009F5E70" w:rsidRPr="009F5E70" w:rsidRDefault="009F5E70" w:rsidP="009F5E70">
      <w:pPr>
        <w:spacing w:after="0"/>
        <w:ind w:left="567"/>
        <w:jc w:val="both"/>
        <w:rPr>
          <w:rFonts w:asciiTheme="majorHAnsi" w:eastAsia="Arial" w:hAnsiTheme="majorHAnsi"/>
          <w:sz w:val="24"/>
          <w:szCs w:val="24"/>
          <w:lang w:eastAsia="ru-RU"/>
        </w:rPr>
      </w:pPr>
      <w:r w:rsidRPr="009F5E70">
        <w:rPr>
          <w:rFonts w:asciiTheme="majorHAnsi" w:eastAsia="Arial" w:hAnsiTheme="majorHAnsi"/>
          <w:sz w:val="24"/>
          <w:szCs w:val="24"/>
          <w:lang w:eastAsia="ru-RU"/>
        </w:rPr>
        <w:t>2.1.2</w:t>
      </w:r>
      <w:proofErr w:type="gramStart"/>
      <w:r w:rsidRPr="009F5E70">
        <w:rPr>
          <w:rFonts w:asciiTheme="majorHAnsi" w:eastAsia="Arial" w:hAnsiTheme="majorHAnsi"/>
          <w:sz w:val="24"/>
          <w:szCs w:val="24"/>
          <w:lang w:eastAsia="ru-RU"/>
        </w:rPr>
        <w:t>. право</w:t>
      </w:r>
      <w:proofErr w:type="gramEnd"/>
      <w:r w:rsidRPr="009F5E70">
        <w:rPr>
          <w:rFonts w:asciiTheme="majorHAnsi" w:eastAsia="Arial" w:hAnsiTheme="majorHAnsi"/>
          <w:sz w:val="24"/>
          <w:szCs w:val="24"/>
          <w:lang w:eastAsia="ru-RU"/>
        </w:rPr>
        <w:t xml:space="preserve"> на перевод </w:t>
      </w: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>Произведения</w:t>
      </w:r>
      <w:r w:rsidRPr="009F5E70">
        <w:rPr>
          <w:rFonts w:asciiTheme="majorHAnsi" w:eastAsia="Arial" w:hAnsiTheme="majorHAnsi"/>
          <w:sz w:val="24"/>
          <w:szCs w:val="24"/>
          <w:lang w:eastAsia="ru-RU"/>
        </w:rPr>
        <w:t xml:space="preserve"> на иностранные языки; </w:t>
      </w:r>
    </w:p>
    <w:p w14:paraId="628B2076" w14:textId="77777777" w:rsidR="009F5E70" w:rsidRPr="009F5E70" w:rsidRDefault="009F5E70" w:rsidP="009F5E70">
      <w:pPr>
        <w:spacing w:after="0"/>
        <w:ind w:left="567"/>
        <w:jc w:val="both"/>
        <w:rPr>
          <w:rFonts w:asciiTheme="majorHAnsi" w:eastAsia="Arial" w:hAnsiTheme="majorHAnsi"/>
          <w:sz w:val="24"/>
          <w:szCs w:val="24"/>
          <w:lang w:eastAsia="ru-RU"/>
        </w:rPr>
      </w:pPr>
      <w:r w:rsidRPr="009F5E70">
        <w:rPr>
          <w:rFonts w:asciiTheme="majorHAnsi" w:eastAsia="Arial" w:hAnsiTheme="majorHAnsi"/>
          <w:sz w:val="24"/>
          <w:szCs w:val="24"/>
          <w:lang w:eastAsia="ru-RU"/>
        </w:rPr>
        <w:lastRenderedPageBreak/>
        <w:t>2.1.3</w:t>
      </w:r>
      <w:proofErr w:type="gramStart"/>
      <w:r w:rsidRPr="009F5E70">
        <w:rPr>
          <w:rFonts w:asciiTheme="majorHAnsi" w:eastAsia="Arial" w:hAnsiTheme="majorHAnsi"/>
          <w:sz w:val="24"/>
          <w:szCs w:val="24"/>
          <w:lang w:eastAsia="ru-RU"/>
        </w:rPr>
        <w:t>. право</w:t>
      </w:r>
      <w:proofErr w:type="gramEnd"/>
      <w:r w:rsidRPr="009F5E70">
        <w:rPr>
          <w:rFonts w:asciiTheme="majorHAnsi" w:eastAsia="Arial" w:hAnsiTheme="majorHAnsi"/>
          <w:sz w:val="24"/>
          <w:szCs w:val="24"/>
          <w:lang w:eastAsia="ru-RU"/>
        </w:rPr>
        <w:t xml:space="preserve"> на доведение </w:t>
      </w: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>Произведения</w:t>
      </w:r>
      <w:r w:rsidRPr="009F5E70">
        <w:rPr>
          <w:rFonts w:asciiTheme="majorHAnsi" w:eastAsia="Arial" w:hAnsiTheme="majorHAnsi"/>
          <w:sz w:val="24"/>
          <w:szCs w:val="24"/>
          <w:lang w:eastAsia="ru-RU"/>
        </w:rPr>
        <w:t xml:space="preserve"> до всеобщего сведения посредством перевода ее в электронную форму и размещения в компьютерных сетях, в том числе в сети Интернет; </w:t>
      </w:r>
    </w:p>
    <w:p w14:paraId="0E694110" w14:textId="77777777" w:rsidR="009F5E70" w:rsidRPr="009F5E70" w:rsidRDefault="009F5E70" w:rsidP="009F5E70">
      <w:pPr>
        <w:spacing w:after="0"/>
        <w:ind w:left="567"/>
        <w:jc w:val="both"/>
        <w:rPr>
          <w:rFonts w:asciiTheme="majorHAnsi" w:eastAsia="Arial" w:hAnsiTheme="majorHAnsi"/>
          <w:sz w:val="24"/>
          <w:szCs w:val="24"/>
          <w:lang w:eastAsia="ru-RU"/>
        </w:rPr>
      </w:pPr>
      <w:r w:rsidRPr="009F5E70">
        <w:rPr>
          <w:rFonts w:asciiTheme="majorHAnsi" w:eastAsia="Arial" w:hAnsiTheme="majorHAnsi"/>
          <w:sz w:val="24"/>
          <w:szCs w:val="24"/>
          <w:lang w:eastAsia="ru-RU"/>
        </w:rPr>
        <w:t>2.1.4</w:t>
      </w:r>
      <w:proofErr w:type="gramStart"/>
      <w:r w:rsidRPr="009F5E70">
        <w:rPr>
          <w:rFonts w:asciiTheme="majorHAnsi" w:eastAsia="Arial" w:hAnsiTheme="majorHAnsi"/>
          <w:sz w:val="24"/>
          <w:szCs w:val="24"/>
          <w:lang w:eastAsia="ru-RU"/>
        </w:rPr>
        <w:t>. право</w:t>
      </w:r>
      <w:proofErr w:type="gramEnd"/>
      <w:r w:rsidRPr="009F5E70">
        <w:rPr>
          <w:rFonts w:asciiTheme="majorHAnsi" w:eastAsia="Arial" w:hAnsiTheme="majorHAnsi"/>
          <w:sz w:val="24"/>
          <w:szCs w:val="24"/>
          <w:lang w:eastAsia="ru-RU"/>
        </w:rPr>
        <w:t xml:space="preserve"> на заключение договоров на передачу вышеперечисленных прав иным лицам. </w:t>
      </w:r>
    </w:p>
    <w:p w14:paraId="76F1AF64" w14:textId="77777777" w:rsidR="009F5E70" w:rsidRPr="009F5E70" w:rsidRDefault="009F5E70" w:rsidP="009F5E70">
      <w:pPr>
        <w:spacing w:after="0"/>
        <w:jc w:val="both"/>
        <w:rPr>
          <w:rFonts w:asciiTheme="majorHAnsi" w:eastAsia="Arial" w:hAnsiTheme="majorHAnsi"/>
          <w:color w:val="000000"/>
          <w:sz w:val="24"/>
          <w:szCs w:val="24"/>
          <w:lang w:eastAsia="ru-RU"/>
        </w:rPr>
      </w:pPr>
      <w:r w:rsidRPr="009F5E70">
        <w:rPr>
          <w:rFonts w:asciiTheme="majorHAnsi" w:eastAsia="Arial" w:hAnsiTheme="majorHAnsi"/>
          <w:sz w:val="24"/>
          <w:szCs w:val="24"/>
          <w:lang w:eastAsia="ru-RU"/>
        </w:rPr>
        <w:t xml:space="preserve">2.2. Автор сохраняет за собой право использовать самостоятельно </w:t>
      </w: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 xml:space="preserve">или предоставлять аналогичные права на использование Произведения третьим лицам. </w:t>
      </w:r>
    </w:p>
    <w:p w14:paraId="30E29274" w14:textId="77777777" w:rsidR="009F5E70" w:rsidRPr="009F5E70" w:rsidRDefault="009F5E70" w:rsidP="009F5E70">
      <w:pPr>
        <w:spacing w:after="0"/>
        <w:jc w:val="both"/>
        <w:rPr>
          <w:rFonts w:asciiTheme="majorHAnsi" w:eastAsia="Arial" w:hAnsiTheme="majorHAnsi"/>
          <w:color w:val="000000"/>
          <w:sz w:val="24"/>
          <w:szCs w:val="24"/>
          <w:lang w:eastAsia="ru-RU"/>
        </w:rPr>
      </w:pP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 xml:space="preserve">2.3. Лицензиат не берет на себя обязательство по предоставлению Автору отчетов об использовании Произведения. </w:t>
      </w:r>
    </w:p>
    <w:p w14:paraId="7F19412E" w14:textId="77777777" w:rsidR="009F5E70" w:rsidRPr="009F5E70" w:rsidRDefault="009F5E70" w:rsidP="009F5E70">
      <w:pPr>
        <w:spacing w:after="0"/>
        <w:jc w:val="both"/>
        <w:rPr>
          <w:rFonts w:asciiTheme="majorHAnsi" w:eastAsia="Arial" w:hAnsiTheme="majorHAnsi"/>
          <w:color w:val="000000"/>
          <w:sz w:val="24"/>
          <w:szCs w:val="24"/>
          <w:lang w:eastAsia="ru-RU"/>
        </w:rPr>
      </w:pP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 xml:space="preserve">2.4. Лицензиат вправе без согласования с Автором внести в Произведение редакционную правку без искажения смысла. </w:t>
      </w:r>
    </w:p>
    <w:p w14:paraId="06E68823" w14:textId="77777777" w:rsidR="009F5E70" w:rsidRPr="009F5E70" w:rsidRDefault="009F5E70" w:rsidP="009F5E70">
      <w:pPr>
        <w:spacing w:after="0"/>
        <w:jc w:val="both"/>
        <w:rPr>
          <w:rFonts w:asciiTheme="majorHAnsi" w:eastAsia="Arial" w:hAnsiTheme="majorHAnsi"/>
          <w:color w:val="000000"/>
          <w:sz w:val="24"/>
          <w:szCs w:val="24"/>
          <w:lang w:eastAsia="ru-RU"/>
        </w:rPr>
      </w:pP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 xml:space="preserve">2.5. Лицензиат вправе направить Произведение третьим лицам для рецензирования. </w:t>
      </w:r>
    </w:p>
    <w:p w14:paraId="55015518" w14:textId="77777777" w:rsidR="009F5E70" w:rsidRPr="009F5E70" w:rsidRDefault="009F5E70" w:rsidP="009F5E70">
      <w:pPr>
        <w:spacing w:after="0"/>
        <w:jc w:val="both"/>
        <w:rPr>
          <w:rFonts w:asciiTheme="majorHAnsi" w:eastAsia="Arial" w:hAnsiTheme="majorHAnsi"/>
          <w:color w:val="000000"/>
          <w:sz w:val="24"/>
          <w:szCs w:val="24"/>
          <w:lang w:eastAsia="ru-RU"/>
        </w:rPr>
      </w:pP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 xml:space="preserve">2.6. Лицензиат вправе самостоятельно решать вопросы, связанные с полиграфическим оформлением и размещением Произведения в электронных библиотеках, международных и российских базах данных. </w:t>
      </w:r>
    </w:p>
    <w:p w14:paraId="2F2A6445" w14:textId="77777777" w:rsidR="009F5E70" w:rsidRPr="009F5E70" w:rsidRDefault="009F5E70" w:rsidP="009F5E70">
      <w:pPr>
        <w:spacing w:after="0"/>
        <w:jc w:val="both"/>
        <w:rPr>
          <w:rFonts w:asciiTheme="majorHAnsi" w:eastAsia="Arial" w:hAnsiTheme="majorHAnsi"/>
          <w:color w:val="000000"/>
          <w:sz w:val="24"/>
          <w:szCs w:val="24"/>
          <w:lang w:eastAsia="ru-RU"/>
        </w:rPr>
      </w:pP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 xml:space="preserve">2.7. Лицензиат вправе использовать Произведения на территории всего мира. </w:t>
      </w:r>
    </w:p>
    <w:p w14:paraId="085569C9" w14:textId="77777777" w:rsidR="009F5E70" w:rsidRPr="009F5E70" w:rsidRDefault="009F5E70" w:rsidP="009F5E70">
      <w:pPr>
        <w:spacing w:after="0"/>
        <w:jc w:val="both"/>
        <w:rPr>
          <w:rFonts w:asciiTheme="majorHAnsi" w:eastAsia="Arial" w:hAnsiTheme="majorHAnsi"/>
          <w:color w:val="000000"/>
          <w:sz w:val="24"/>
          <w:szCs w:val="24"/>
          <w:lang w:eastAsia="ru-RU"/>
        </w:rPr>
      </w:pP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 xml:space="preserve">2.8. Лицензиат вправе расторгнуть настоящий Договор в случае, если установит, что на момент заключения Автор не обладал вышеперечисленными правами на предмет Договора. </w:t>
      </w:r>
    </w:p>
    <w:p w14:paraId="4FC7F8C5" w14:textId="77777777" w:rsidR="009F5E70" w:rsidRPr="009F5E70" w:rsidRDefault="009F5E70" w:rsidP="009F5E70">
      <w:pPr>
        <w:spacing w:after="0"/>
        <w:jc w:val="both"/>
        <w:rPr>
          <w:rFonts w:asciiTheme="majorHAnsi" w:eastAsia="Arial" w:hAnsiTheme="majorHAnsi"/>
          <w:color w:val="000000"/>
          <w:sz w:val="10"/>
          <w:szCs w:val="24"/>
          <w:lang w:eastAsia="ru-RU"/>
        </w:rPr>
      </w:pPr>
    </w:p>
    <w:p w14:paraId="459F729C" w14:textId="77777777" w:rsidR="009F5E70" w:rsidRPr="009F5E70" w:rsidRDefault="009F5E70" w:rsidP="009F5E70">
      <w:pPr>
        <w:spacing w:after="0"/>
        <w:jc w:val="center"/>
        <w:rPr>
          <w:rFonts w:asciiTheme="majorHAnsi" w:eastAsia="Arial" w:hAnsiTheme="majorHAnsi"/>
          <w:color w:val="000000"/>
          <w:sz w:val="24"/>
          <w:szCs w:val="24"/>
          <w:lang w:eastAsia="ru-RU"/>
        </w:rPr>
      </w:pP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>3. ПРОЧИЕ УСЛОВИЯ</w:t>
      </w:r>
    </w:p>
    <w:p w14:paraId="10FCAABC" w14:textId="77777777" w:rsidR="009F5E70" w:rsidRPr="009F5E70" w:rsidRDefault="009F5E70" w:rsidP="009F5E70">
      <w:pPr>
        <w:spacing w:after="0"/>
        <w:jc w:val="both"/>
        <w:rPr>
          <w:rFonts w:asciiTheme="majorHAnsi" w:eastAsia="Arial" w:hAnsiTheme="majorHAnsi"/>
          <w:color w:val="000000"/>
          <w:sz w:val="24"/>
          <w:szCs w:val="24"/>
          <w:lang w:eastAsia="ru-RU"/>
        </w:rPr>
      </w:pP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 xml:space="preserve">3.1. Настоящий договор вступает в силу с момента подписания Сторонами и действует в течение всего срока действия лицензии на статью, указанного в пункте 1.2 настоящего Договора. </w:t>
      </w:r>
    </w:p>
    <w:p w14:paraId="482E9C87" w14:textId="77777777" w:rsidR="009F5E70" w:rsidRPr="009F5E70" w:rsidRDefault="009F5E70" w:rsidP="009F5E70">
      <w:pPr>
        <w:spacing w:after="0"/>
        <w:jc w:val="both"/>
        <w:rPr>
          <w:rFonts w:asciiTheme="majorHAnsi" w:eastAsia="Arial" w:hAnsiTheme="majorHAnsi"/>
          <w:color w:val="000000"/>
          <w:sz w:val="24"/>
          <w:szCs w:val="24"/>
          <w:lang w:eastAsia="ru-RU"/>
        </w:rPr>
      </w:pP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 xml:space="preserve">3.2. Во всем, что не предусмотрено настоящим Договором, Стороны руководствуются действующим законодательством Российской Федерации. </w:t>
      </w:r>
    </w:p>
    <w:p w14:paraId="3F37C3A8" w14:textId="77777777" w:rsidR="009F5E70" w:rsidRPr="009F5E70" w:rsidRDefault="009F5E70" w:rsidP="009F5E70">
      <w:pPr>
        <w:spacing w:after="0"/>
        <w:jc w:val="both"/>
        <w:rPr>
          <w:rFonts w:asciiTheme="majorHAnsi" w:eastAsia="Arial" w:hAnsiTheme="majorHAnsi"/>
          <w:color w:val="000000"/>
          <w:sz w:val="24"/>
          <w:szCs w:val="24"/>
          <w:lang w:eastAsia="ru-RU"/>
        </w:rPr>
      </w:pP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 xml:space="preserve">3.3. Все уведомления и сообщения должны направляться в письменной форме. </w:t>
      </w:r>
    </w:p>
    <w:p w14:paraId="5959CAFD" w14:textId="77777777" w:rsidR="009F5E70" w:rsidRPr="009F5E70" w:rsidRDefault="009F5E70" w:rsidP="009F5E70">
      <w:pPr>
        <w:spacing w:after="0"/>
        <w:jc w:val="both"/>
        <w:rPr>
          <w:rFonts w:asciiTheme="majorHAnsi" w:eastAsia="Arial" w:hAnsiTheme="majorHAnsi"/>
          <w:color w:val="000000"/>
          <w:sz w:val="14"/>
          <w:szCs w:val="24"/>
          <w:lang w:eastAsia="ru-RU"/>
        </w:rPr>
      </w:pPr>
    </w:p>
    <w:p w14:paraId="64CD2646" w14:textId="77777777" w:rsidR="009F5E70" w:rsidRPr="009F5E70" w:rsidRDefault="009F5E70" w:rsidP="009F5E70">
      <w:pPr>
        <w:spacing w:after="0"/>
        <w:jc w:val="center"/>
        <w:rPr>
          <w:rFonts w:asciiTheme="majorHAnsi" w:eastAsia="Arial" w:hAnsiTheme="majorHAnsi"/>
          <w:color w:val="000000"/>
          <w:sz w:val="24"/>
          <w:szCs w:val="24"/>
          <w:lang w:eastAsia="ru-RU"/>
        </w:rPr>
      </w:pP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>4. АДРЕСА И РЕКВИЗИТЫ СТОРОН</w:t>
      </w:r>
    </w:p>
    <w:p w14:paraId="2D422785" w14:textId="77777777" w:rsidR="009F5E70" w:rsidRPr="009F5E70" w:rsidRDefault="009F5E70" w:rsidP="009F5E70">
      <w:pPr>
        <w:spacing w:after="0"/>
        <w:rPr>
          <w:rFonts w:asciiTheme="majorHAnsi" w:eastAsia="Arial" w:hAnsiTheme="majorHAnsi"/>
          <w:color w:val="000000"/>
          <w:sz w:val="24"/>
          <w:szCs w:val="24"/>
          <w:lang w:eastAsia="ru-RU"/>
        </w:rPr>
      </w:pP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 xml:space="preserve">Автор: Адрес регистрации по месту </w:t>
      </w:r>
      <w:proofErr w:type="gramStart"/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>жительства:_</w:t>
      </w:r>
      <w:proofErr w:type="gramEnd"/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 xml:space="preserve">__________________________________________ _______________________________________________________________________________________________________ Почтовый адрес:__________________________________________________________________________________ Паспорт серия ____________ номер _____________ кем и когда выдан __________________________ _____________________________________________________________________________________________________ </w:t>
      </w:r>
    </w:p>
    <w:p w14:paraId="5DF2D5DB" w14:textId="77777777" w:rsidR="009F5E70" w:rsidRPr="009F5E70" w:rsidRDefault="009F5E70" w:rsidP="009F5E70">
      <w:pPr>
        <w:spacing w:after="0"/>
        <w:rPr>
          <w:rFonts w:asciiTheme="majorHAnsi" w:eastAsia="Arial" w:hAnsiTheme="majorHAnsi"/>
          <w:color w:val="000000"/>
          <w:sz w:val="24"/>
          <w:szCs w:val="24"/>
          <w:lang w:eastAsia="ru-RU"/>
        </w:rPr>
      </w:pP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>_____________________________________________________________________________________________________</w:t>
      </w:r>
    </w:p>
    <w:p w14:paraId="480329C5" w14:textId="77777777" w:rsidR="009F5E70" w:rsidRPr="009F5E70" w:rsidRDefault="009F5E70" w:rsidP="009F5E70">
      <w:pPr>
        <w:spacing w:after="0"/>
        <w:jc w:val="both"/>
        <w:rPr>
          <w:rFonts w:asciiTheme="majorHAnsi" w:eastAsia="Arial" w:hAnsiTheme="majorHAnsi"/>
          <w:color w:val="000000"/>
          <w:sz w:val="24"/>
          <w:szCs w:val="24"/>
          <w:lang w:eastAsia="ru-RU"/>
        </w:rPr>
      </w:pP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>Лицензиат: Федеральное государственное бюджетное образовательное учреждение высшего образования «Сыктывкарский государственный университет имени Питирима Сорокина». Юридический/ почтовый адрес: 167001, Северо-Западный федеральный округ, Республика Коми, г. Сыктывкар, Октябрьский пр., 55</w:t>
      </w:r>
    </w:p>
    <w:p w14:paraId="3C664408" w14:textId="77777777" w:rsidR="009F5E70" w:rsidRPr="009F5E70" w:rsidRDefault="009F5E70" w:rsidP="009F5E70">
      <w:pPr>
        <w:spacing w:after="0"/>
        <w:jc w:val="both"/>
        <w:rPr>
          <w:rFonts w:asciiTheme="majorHAnsi" w:eastAsia="Arial" w:hAnsiTheme="majorHAnsi"/>
          <w:color w:val="000000"/>
          <w:sz w:val="24"/>
          <w:szCs w:val="24"/>
          <w:lang w:eastAsia="ru-RU"/>
        </w:rPr>
      </w:pPr>
    </w:p>
    <w:p w14:paraId="3A4CBC1A" w14:textId="77777777" w:rsidR="009F5E70" w:rsidRPr="009F5E70" w:rsidRDefault="009F5E70" w:rsidP="009F5E70">
      <w:pPr>
        <w:spacing w:after="0"/>
        <w:jc w:val="center"/>
        <w:rPr>
          <w:rFonts w:asciiTheme="majorHAnsi" w:eastAsia="Arial" w:hAnsiTheme="majorHAnsi"/>
          <w:color w:val="000000"/>
          <w:sz w:val="24"/>
          <w:szCs w:val="24"/>
          <w:lang w:eastAsia="ru-RU"/>
        </w:rPr>
      </w:pP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>ПОДПИСИ СТОРОН</w:t>
      </w:r>
    </w:p>
    <w:p w14:paraId="2CD8F914" w14:textId="77777777" w:rsidR="009F5E70" w:rsidRPr="009F5E70" w:rsidRDefault="009F5E70" w:rsidP="009F5E70">
      <w:pPr>
        <w:spacing w:after="0"/>
        <w:jc w:val="center"/>
        <w:rPr>
          <w:rFonts w:asciiTheme="majorHAnsi" w:eastAsia="Arial" w:hAnsiTheme="majorHAnsi"/>
          <w:color w:val="000000"/>
          <w:sz w:val="24"/>
          <w:szCs w:val="24"/>
          <w:lang w:eastAsia="ru-RU"/>
        </w:rPr>
      </w:pP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 xml:space="preserve">Автор: _______________ </w:t>
      </w: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ab/>
      </w: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ab/>
      </w: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ab/>
      </w:r>
      <w:r w:rsidRPr="009F5E70">
        <w:rPr>
          <w:rFonts w:asciiTheme="majorHAnsi" w:eastAsia="Arial" w:hAnsiTheme="majorHAnsi"/>
          <w:color w:val="000000"/>
          <w:sz w:val="24"/>
          <w:szCs w:val="24"/>
          <w:lang w:eastAsia="ru-RU"/>
        </w:rPr>
        <w:tab/>
        <w:t>Лицензиат: ______________________</w:t>
      </w:r>
    </w:p>
    <w:p w14:paraId="68F1AA93" w14:textId="77777777" w:rsidR="009F5E70" w:rsidRDefault="009F5E70">
      <w:pPr>
        <w:spacing w:after="0" w:line="240" w:lineRule="auto"/>
        <w:rPr>
          <w:rFonts w:ascii="Times New Roman" w:hAnsi="Times New Roman"/>
          <w:b/>
          <w:bCs/>
          <w:sz w:val="24"/>
          <w:szCs w:val="28"/>
        </w:rPr>
      </w:pPr>
    </w:p>
    <w:p w14:paraId="08B176BC" w14:textId="77777777" w:rsidR="009F5E70" w:rsidRDefault="009F5E70">
      <w:pPr>
        <w:spacing w:after="0" w:line="240" w:lineRule="auto"/>
        <w:rPr>
          <w:rFonts w:ascii="Times New Roman" w:hAnsi="Times New Roman"/>
          <w:b/>
          <w:bCs/>
          <w:sz w:val="24"/>
          <w:szCs w:val="28"/>
        </w:rPr>
      </w:pPr>
    </w:p>
    <w:p w14:paraId="1B24CD49" w14:textId="77777777" w:rsidR="009F5E70" w:rsidRDefault="009F5E70">
      <w:pPr>
        <w:spacing w:after="0" w:line="240" w:lineRule="auto"/>
        <w:rPr>
          <w:rFonts w:ascii="Times New Roman" w:hAnsi="Times New Roman"/>
          <w:b/>
          <w:bCs/>
          <w:sz w:val="24"/>
          <w:szCs w:val="28"/>
        </w:rPr>
      </w:pPr>
    </w:p>
    <w:p w14:paraId="6DE42BD4" w14:textId="77777777" w:rsidR="009F5E70" w:rsidRDefault="009F5E70">
      <w:pPr>
        <w:spacing w:after="0" w:line="240" w:lineRule="auto"/>
        <w:rPr>
          <w:rFonts w:ascii="Times New Roman" w:hAnsi="Times New Roman"/>
          <w:b/>
          <w:bCs/>
          <w:sz w:val="24"/>
          <w:szCs w:val="28"/>
        </w:rPr>
      </w:pPr>
    </w:p>
    <w:p w14:paraId="65725AB3" w14:textId="77777777" w:rsidR="009F5E70" w:rsidRDefault="009F5E70">
      <w:pPr>
        <w:spacing w:after="0" w:line="240" w:lineRule="auto"/>
        <w:rPr>
          <w:rFonts w:ascii="Times New Roman" w:hAnsi="Times New Roman"/>
          <w:b/>
          <w:bCs/>
          <w:sz w:val="24"/>
          <w:szCs w:val="28"/>
        </w:rPr>
      </w:pPr>
    </w:p>
    <w:p w14:paraId="6F0E7A70" w14:textId="77777777" w:rsidR="009F5E70" w:rsidRDefault="009F5E70">
      <w:pPr>
        <w:spacing w:after="0" w:line="240" w:lineRule="auto"/>
        <w:rPr>
          <w:rFonts w:ascii="Times New Roman" w:hAnsi="Times New Roman"/>
          <w:b/>
          <w:bCs/>
          <w:sz w:val="24"/>
          <w:szCs w:val="28"/>
        </w:rPr>
      </w:pPr>
    </w:p>
    <w:p w14:paraId="59B99121" w14:textId="786DCD91" w:rsidR="009F5E70" w:rsidRPr="00430FE5" w:rsidRDefault="009F5E70" w:rsidP="009F5E70">
      <w:pPr>
        <w:spacing w:line="240" w:lineRule="auto"/>
        <w:ind w:firstLine="567"/>
        <w:jc w:val="right"/>
        <w:rPr>
          <w:rFonts w:asciiTheme="majorHAnsi" w:eastAsiaTheme="minorHAnsi" w:hAnsiTheme="majorHAnsi"/>
          <w:b/>
          <w:szCs w:val="28"/>
        </w:rPr>
      </w:pPr>
      <w:r w:rsidRPr="009D5CED">
        <w:rPr>
          <w:rFonts w:asciiTheme="majorHAnsi" w:eastAsiaTheme="minorHAnsi" w:hAnsiTheme="majorHAnsi"/>
          <w:b/>
          <w:szCs w:val="28"/>
        </w:rPr>
        <w:lastRenderedPageBreak/>
        <w:t xml:space="preserve">ПРИЛОЖЕНИЕ </w:t>
      </w:r>
      <w:r w:rsidR="00C76E10" w:rsidRPr="00430FE5">
        <w:rPr>
          <w:rFonts w:asciiTheme="majorHAnsi" w:eastAsiaTheme="minorHAnsi" w:hAnsiTheme="majorHAnsi"/>
          <w:b/>
          <w:szCs w:val="28"/>
        </w:rPr>
        <w:t>4</w:t>
      </w:r>
    </w:p>
    <w:p w14:paraId="656E414B" w14:textId="77777777" w:rsidR="009F5E70" w:rsidRPr="00B11B30" w:rsidRDefault="009F5E70" w:rsidP="008B161A">
      <w:pPr>
        <w:spacing w:after="0" w:line="240" w:lineRule="auto"/>
        <w:ind w:firstLine="142"/>
        <w:contextualSpacing/>
        <w:jc w:val="center"/>
        <w:rPr>
          <w:rFonts w:ascii="Times New Roman" w:hAnsi="Times New Roman"/>
          <w:sz w:val="20"/>
          <w:szCs w:val="20"/>
        </w:rPr>
      </w:pPr>
      <w:r w:rsidRPr="00B11B30">
        <w:rPr>
          <w:rFonts w:ascii="Times New Roman" w:hAnsi="Times New Roman"/>
          <w:sz w:val="20"/>
          <w:szCs w:val="20"/>
        </w:rPr>
        <w:t>СОГЛАСИЕ НА ОБРАБОТКУ ПЕРСОНАЛЬНЫХ ДАННЫХ</w:t>
      </w:r>
    </w:p>
    <w:p w14:paraId="51CBD281" w14:textId="6BFC2E24" w:rsidR="009F5E70" w:rsidRDefault="009F5E70" w:rsidP="008B161A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 w:rsidRPr="00F42DF1">
        <w:rPr>
          <w:rFonts w:ascii="Times New Roman" w:hAnsi="Times New Roman"/>
          <w:sz w:val="24"/>
          <w:szCs w:val="24"/>
        </w:rPr>
        <w:t>Я, _______________________________________________________________________, паспорт: серия______№ _________, выдан ____________________________</w:t>
      </w:r>
      <w:r>
        <w:rPr>
          <w:rFonts w:ascii="Times New Roman" w:hAnsi="Times New Roman"/>
          <w:sz w:val="24"/>
          <w:szCs w:val="24"/>
        </w:rPr>
        <w:t>___</w:t>
      </w:r>
      <w:r w:rsidR="008B161A">
        <w:rPr>
          <w:rFonts w:ascii="Times New Roman" w:hAnsi="Times New Roman"/>
          <w:sz w:val="24"/>
          <w:szCs w:val="24"/>
        </w:rPr>
        <w:t>____________</w:t>
      </w:r>
      <w:r w:rsidRPr="00F42DF1">
        <w:rPr>
          <w:rFonts w:ascii="Times New Roman" w:hAnsi="Times New Roman"/>
          <w:sz w:val="24"/>
          <w:szCs w:val="24"/>
        </w:rPr>
        <w:t>, _________________________________________________________________________</w:t>
      </w:r>
      <w:r w:rsidR="008B161A">
        <w:rPr>
          <w:rFonts w:ascii="Times New Roman" w:hAnsi="Times New Roman"/>
          <w:sz w:val="24"/>
          <w:szCs w:val="24"/>
        </w:rPr>
        <w:t>_______</w:t>
      </w:r>
      <w:r w:rsidRPr="002B49B8">
        <w:rPr>
          <w:rFonts w:ascii="Times New Roman" w:hAnsi="Times New Roman"/>
          <w:sz w:val="20"/>
          <w:szCs w:val="20"/>
        </w:rPr>
        <w:t xml:space="preserve"> </w:t>
      </w:r>
      <w:r w:rsidRPr="00F42DF1">
        <w:rPr>
          <w:rFonts w:ascii="Times New Roman" w:hAnsi="Times New Roman"/>
          <w:sz w:val="24"/>
          <w:szCs w:val="24"/>
        </w:rPr>
        <w:t>проживающий(-ая) по адресу</w:t>
      </w:r>
      <w:r w:rsidRPr="00B11B30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_________</w:t>
      </w:r>
      <w:r w:rsidRPr="00B11B30">
        <w:rPr>
          <w:rFonts w:ascii="Times New Roman" w:hAnsi="Times New Roman"/>
          <w:sz w:val="20"/>
          <w:szCs w:val="20"/>
        </w:rPr>
        <w:t>___________</w:t>
      </w:r>
      <w:r>
        <w:rPr>
          <w:rFonts w:ascii="Times New Roman" w:hAnsi="Times New Roman"/>
          <w:sz w:val="20"/>
          <w:szCs w:val="20"/>
        </w:rPr>
        <w:t>_____________________________</w:t>
      </w:r>
      <w:r w:rsidR="008B161A">
        <w:rPr>
          <w:rFonts w:ascii="Times New Roman" w:hAnsi="Times New Roman"/>
          <w:sz w:val="20"/>
          <w:szCs w:val="20"/>
        </w:rPr>
        <w:t>____________</w:t>
      </w:r>
    </w:p>
    <w:p w14:paraId="13578D29" w14:textId="4483174F" w:rsidR="009F5E70" w:rsidRDefault="009F5E70" w:rsidP="008B161A">
      <w:pPr>
        <w:spacing w:after="0" w:line="240" w:lineRule="auto"/>
        <w:contextualSpacing/>
      </w:pPr>
      <w:r>
        <w:rPr>
          <w:rFonts w:ascii="Times New Roman" w:hAnsi="Times New Roman"/>
          <w:sz w:val="20"/>
          <w:szCs w:val="20"/>
        </w:rPr>
        <w:t>________________________________________________________________________________________________</w:t>
      </w:r>
    </w:p>
    <w:p w14:paraId="20CF1FC2" w14:textId="24253D31" w:rsidR="009F5E70" w:rsidRPr="004D21CE" w:rsidRDefault="009F5E70" w:rsidP="008B161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D21CE">
        <w:rPr>
          <w:rFonts w:ascii="Times New Roman" w:hAnsi="Times New Roman"/>
          <w:sz w:val="24"/>
          <w:szCs w:val="24"/>
        </w:rPr>
        <w:t xml:space="preserve">даю согласие Федеральному государственному бюджетному образовательному учреждению высшего образования «Сыктывкарский государственный университет имени Питирима Сорокина» (далее – ФГБОУ ВО «СГУ им. Питирима Сорокина»), находящемуся по адресу: Республика Коми, г. Сыктывкар, Октябрьский проспект, 55, на обработку персональных данных (своих или представляемого в случае его недееспособности) с использованием средств автоматизации, а также без использования таких средств с целью публикации и тиражирования </w:t>
      </w:r>
      <w:r w:rsidRPr="002B49B8">
        <w:rPr>
          <w:rFonts w:ascii="Times New Roman" w:hAnsi="Times New Roman"/>
          <w:sz w:val="24"/>
          <w:szCs w:val="24"/>
        </w:rPr>
        <w:t>мо</w:t>
      </w:r>
      <w:r>
        <w:rPr>
          <w:rFonts w:ascii="Times New Roman" w:hAnsi="Times New Roman"/>
          <w:sz w:val="24"/>
          <w:szCs w:val="24"/>
        </w:rPr>
        <w:t>ей(</w:t>
      </w:r>
      <w:r w:rsidRPr="002B49B8">
        <w:rPr>
          <w:rFonts w:ascii="Times New Roman" w:hAnsi="Times New Roman"/>
          <w:sz w:val="24"/>
          <w:szCs w:val="24"/>
        </w:rPr>
        <w:t>их</w:t>
      </w:r>
      <w:r>
        <w:rPr>
          <w:rFonts w:ascii="Times New Roman" w:hAnsi="Times New Roman"/>
          <w:sz w:val="24"/>
          <w:szCs w:val="24"/>
        </w:rPr>
        <w:t>)__________________________________________________________________________</w:t>
      </w:r>
      <w:r w:rsidRPr="002B49B8">
        <w:rPr>
          <w:rFonts w:ascii="Times New Roman" w:hAnsi="Times New Roman"/>
          <w:sz w:val="24"/>
          <w:szCs w:val="24"/>
        </w:rPr>
        <w:t>_____________</w:t>
      </w:r>
      <w:r>
        <w:rPr>
          <w:rFonts w:ascii="Times New Roman" w:hAnsi="Times New Roman"/>
          <w:sz w:val="24"/>
          <w:szCs w:val="24"/>
        </w:rPr>
        <w:t>___________________________________________________________________ (далее – работ)</w:t>
      </w:r>
      <w:r w:rsidRPr="004D21CE">
        <w:rPr>
          <w:rFonts w:ascii="Times New Roman" w:hAnsi="Times New Roman"/>
          <w:sz w:val="24"/>
          <w:szCs w:val="24"/>
        </w:rPr>
        <w:t>, а также наиболее полного исполнения ФГБОУ ВО «СГУ им. Питирима Сорокина» обязательств и компетенций в соответствии с Федеральным законом от 27.07.2006 г. №152-ФЗ «О персональных данных», Федеральным законом от 29.12.2012 №273-ФЗ «Об образовании в Российской Федерации», Уставом ФГБОУ ВО «СГУ им. Питирима Сорокина», и иными нормативно-правовыми актами Российской Федерации.</w:t>
      </w:r>
    </w:p>
    <w:p w14:paraId="4502225A" w14:textId="77777777" w:rsidR="009F5E70" w:rsidRPr="004D21CE" w:rsidRDefault="009F5E70" w:rsidP="008B161A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D21CE">
        <w:rPr>
          <w:rFonts w:ascii="Times New Roman" w:hAnsi="Times New Roman"/>
          <w:sz w:val="24"/>
          <w:szCs w:val="24"/>
        </w:rPr>
        <w:t>В соответствии с данным согласием для обработки предоставляется следующая информация: фамилия, имя, отчество, дата и место рождения, номер контактного телефона,</w:t>
      </w:r>
      <w:r>
        <w:rPr>
          <w:rFonts w:ascii="Times New Roman" w:hAnsi="Times New Roman"/>
          <w:sz w:val="24"/>
          <w:szCs w:val="24"/>
        </w:rPr>
        <w:t xml:space="preserve"> адрес электронной почты,</w:t>
      </w:r>
      <w:r w:rsidRPr="004D21CE">
        <w:rPr>
          <w:rFonts w:ascii="Times New Roman" w:hAnsi="Times New Roman"/>
          <w:sz w:val="24"/>
          <w:szCs w:val="24"/>
        </w:rPr>
        <w:t xml:space="preserve"> образование, основное место работы, ученая степень, ученое звание, характеристика трудовой деятельности, характеристика научно-педагогической деятельности, основные труды по профилю направления, а также личная фотография.</w:t>
      </w:r>
    </w:p>
    <w:p w14:paraId="7DECBE78" w14:textId="77777777" w:rsidR="009F5E70" w:rsidRPr="004D21CE" w:rsidRDefault="009F5E70" w:rsidP="008B161A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D21CE">
        <w:rPr>
          <w:rFonts w:ascii="Times New Roman" w:hAnsi="Times New Roman"/>
          <w:sz w:val="24"/>
          <w:szCs w:val="24"/>
        </w:rPr>
        <w:t xml:space="preserve">Настоящее согласие предоставляется на осуществление любых действий в отношении персональных данных, которые необходимы для достижения указанных выше целей, включая: сбор, </w:t>
      </w:r>
      <w:r w:rsidRPr="002B49B8">
        <w:rPr>
          <w:rFonts w:ascii="Times New Roman" w:hAnsi="Times New Roman"/>
          <w:sz w:val="24"/>
          <w:szCs w:val="24"/>
        </w:rPr>
        <w:t>распространение,</w:t>
      </w:r>
      <w:r>
        <w:rPr>
          <w:rFonts w:ascii="Times New Roman" w:hAnsi="Times New Roman"/>
          <w:sz w:val="24"/>
          <w:szCs w:val="24"/>
        </w:rPr>
        <w:t xml:space="preserve"> </w:t>
      </w:r>
      <w:r w:rsidRPr="004D21CE">
        <w:rPr>
          <w:rFonts w:ascii="Times New Roman" w:hAnsi="Times New Roman"/>
          <w:sz w:val="24"/>
          <w:szCs w:val="24"/>
        </w:rPr>
        <w:t xml:space="preserve">систематизацию, накопление, хранение, уточнение (обновление, изменение), использование, предоставление, обезличивание, блокирование, уничтожение. </w:t>
      </w:r>
    </w:p>
    <w:p w14:paraId="7E53F162" w14:textId="77777777" w:rsidR="009F5E70" w:rsidRPr="004D21CE" w:rsidRDefault="009F5E70" w:rsidP="008B161A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D21CE">
        <w:rPr>
          <w:rFonts w:ascii="Times New Roman" w:hAnsi="Times New Roman"/>
          <w:sz w:val="24"/>
          <w:szCs w:val="24"/>
        </w:rPr>
        <w:t>Разрешаю использовать в качестве общедоступных персональных данных фамилию, имя, отчество, дату рождения, учен</w:t>
      </w:r>
      <w:r>
        <w:rPr>
          <w:rFonts w:ascii="Times New Roman" w:hAnsi="Times New Roman"/>
          <w:sz w:val="24"/>
          <w:szCs w:val="24"/>
        </w:rPr>
        <w:t>ую</w:t>
      </w:r>
      <w:r w:rsidRPr="004D21CE">
        <w:rPr>
          <w:rFonts w:ascii="Times New Roman" w:hAnsi="Times New Roman"/>
          <w:sz w:val="24"/>
          <w:szCs w:val="24"/>
        </w:rPr>
        <w:t xml:space="preserve"> степень, ученое звание, характеристик</w:t>
      </w:r>
      <w:r>
        <w:rPr>
          <w:rFonts w:ascii="Times New Roman" w:hAnsi="Times New Roman"/>
          <w:sz w:val="24"/>
          <w:szCs w:val="24"/>
        </w:rPr>
        <w:t>у</w:t>
      </w:r>
      <w:r w:rsidRPr="004D21CE">
        <w:rPr>
          <w:rFonts w:ascii="Times New Roman" w:hAnsi="Times New Roman"/>
          <w:sz w:val="24"/>
          <w:szCs w:val="24"/>
        </w:rPr>
        <w:t xml:space="preserve"> трудовой деятельности, характеристик</w:t>
      </w:r>
      <w:r>
        <w:rPr>
          <w:rFonts w:ascii="Times New Roman" w:hAnsi="Times New Roman"/>
          <w:sz w:val="24"/>
          <w:szCs w:val="24"/>
        </w:rPr>
        <w:t>у</w:t>
      </w:r>
      <w:r w:rsidRPr="004D21CE">
        <w:rPr>
          <w:rFonts w:ascii="Times New Roman" w:hAnsi="Times New Roman"/>
          <w:sz w:val="24"/>
          <w:szCs w:val="24"/>
        </w:rPr>
        <w:t xml:space="preserve"> научно-педагогической деятельности, основные труды по профилю направления, а также личн</w:t>
      </w:r>
      <w:r>
        <w:rPr>
          <w:rFonts w:ascii="Times New Roman" w:hAnsi="Times New Roman"/>
          <w:sz w:val="24"/>
          <w:szCs w:val="24"/>
        </w:rPr>
        <w:t>ую</w:t>
      </w:r>
      <w:r w:rsidRPr="004D21CE">
        <w:rPr>
          <w:rFonts w:ascii="Times New Roman" w:hAnsi="Times New Roman"/>
          <w:sz w:val="24"/>
          <w:szCs w:val="24"/>
        </w:rPr>
        <w:t xml:space="preserve"> фотографи</w:t>
      </w:r>
      <w:r>
        <w:rPr>
          <w:rFonts w:ascii="Times New Roman" w:hAnsi="Times New Roman"/>
          <w:sz w:val="24"/>
          <w:szCs w:val="24"/>
        </w:rPr>
        <w:t>ю</w:t>
      </w:r>
      <w:r w:rsidRPr="004D21CE">
        <w:rPr>
          <w:rFonts w:ascii="Times New Roman" w:hAnsi="Times New Roman"/>
          <w:sz w:val="24"/>
          <w:szCs w:val="24"/>
        </w:rPr>
        <w:t>, в целях, указанных в настоящем согласии. В условиях исполнения законодательства и условий договоров, ФГБОУ ВО «СГУ им. Питирима Сорокина» имеет право передавать персональные данные в следующие государственные и негосударственные структуры: налоговые органы; правоохранительные органы; органы лицензирования и сертификации; органы прокуратуры и ФСБ; органы статистики; страховые агентства; военкоматы; органы социального страхования; медицинские организации, пенсионные фонды; подразделения государственных и муниципальных органов управления; оператору электронного правительства Республики Коми</w:t>
      </w:r>
      <w:r w:rsidRPr="00CE7721">
        <w:rPr>
          <w:rFonts w:ascii="Times New Roman" w:hAnsi="Times New Roman"/>
          <w:sz w:val="24"/>
          <w:szCs w:val="24"/>
        </w:rPr>
        <w:t>;  издательства, электронные библиотеки.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4D21CE">
        <w:rPr>
          <w:rFonts w:ascii="Times New Roman" w:hAnsi="Times New Roman"/>
          <w:sz w:val="24"/>
          <w:szCs w:val="24"/>
        </w:rPr>
        <w:t xml:space="preserve">Перечень персональных данных для обработки, а также порядок отзыва согласия на обработку персональных данных определяется Положением «Об обработке персональных данных поступающих, обучающихся и отчисленных ФГБОУ ВО «СГУ им. Питирима Сорокина». </w:t>
      </w:r>
    </w:p>
    <w:p w14:paraId="75603D1A" w14:textId="77777777" w:rsidR="009F5E70" w:rsidRPr="004D21CE" w:rsidRDefault="009F5E70" w:rsidP="008B161A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D21CE">
        <w:rPr>
          <w:rFonts w:ascii="Times New Roman" w:hAnsi="Times New Roman"/>
          <w:sz w:val="24"/>
          <w:szCs w:val="24"/>
        </w:rPr>
        <w:t xml:space="preserve">Согласие действует в течение срока </w:t>
      </w:r>
      <w:r>
        <w:rPr>
          <w:rFonts w:ascii="Times New Roman" w:hAnsi="Times New Roman"/>
          <w:sz w:val="24"/>
          <w:szCs w:val="24"/>
        </w:rPr>
        <w:t>издания моих работ</w:t>
      </w:r>
      <w:r w:rsidRPr="004D21CE">
        <w:rPr>
          <w:rFonts w:ascii="Times New Roman" w:hAnsi="Times New Roman"/>
          <w:sz w:val="24"/>
          <w:szCs w:val="24"/>
        </w:rPr>
        <w:t xml:space="preserve"> и 75 лет после </w:t>
      </w:r>
      <w:r>
        <w:rPr>
          <w:rFonts w:ascii="Times New Roman" w:hAnsi="Times New Roman"/>
          <w:sz w:val="24"/>
          <w:szCs w:val="24"/>
        </w:rPr>
        <w:t>печатания (издания) моих работ.</w:t>
      </w:r>
    </w:p>
    <w:p w14:paraId="0814FC12" w14:textId="5ECF5D8A" w:rsidR="009F5E70" w:rsidRPr="004D21CE" w:rsidRDefault="009F5E70" w:rsidP="008B161A">
      <w:pPr>
        <w:spacing w:after="0" w:line="240" w:lineRule="auto"/>
        <w:ind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4D21CE">
        <w:rPr>
          <w:rFonts w:ascii="Times New Roman" w:hAnsi="Times New Roman"/>
          <w:sz w:val="24"/>
          <w:szCs w:val="24"/>
        </w:rPr>
        <w:t xml:space="preserve"> ____</w:t>
      </w:r>
      <w:r w:rsidR="008B161A">
        <w:rPr>
          <w:rFonts w:ascii="Times New Roman" w:hAnsi="Times New Roman"/>
          <w:sz w:val="24"/>
          <w:szCs w:val="24"/>
        </w:rPr>
        <w:t>_______________________________</w:t>
      </w:r>
      <w:r w:rsidRPr="004D21CE">
        <w:rPr>
          <w:rFonts w:ascii="Times New Roman" w:hAnsi="Times New Roman"/>
          <w:sz w:val="24"/>
          <w:szCs w:val="24"/>
        </w:rPr>
        <w:t xml:space="preserve">  _________________ «____»____________  20</w:t>
      </w:r>
      <w:r>
        <w:rPr>
          <w:rFonts w:ascii="Times New Roman" w:hAnsi="Times New Roman"/>
          <w:sz w:val="24"/>
          <w:szCs w:val="24"/>
        </w:rPr>
        <w:t>_</w:t>
      </w:r>
      <w:r w:rsidRPr="004D21CE">
        <w:rPr>
          <w:rFonts w:ascii="Times New Roman" w:hAnsi="Times New Roman"/>
          <w:sz w:val="24"/>
          <w:szCs w:val="24"/>
        </w:rPr>
        <w:t xml:space="preserve">_ г. </w:t>
      </w:r>
    </w:p>
    <w:p w14:paraId="2816E820" w14:textId="77777777" w:rsidR="009F5E70" w:rsidRPr="00DD1BE8" w:rsidRDefault="009F5E70" w:rsidP="008B161A">
      <w:pPr>
        <w:spacing w:after="0" w:line="240" w:lineRule="auto"/>
        <w:ind w:left="708" w:firstLine="142"/>
        <w:contextualSpacing/>
        <w:jc w:val="both"/>
        <w:rPr>
          <w:rFonts w:ascii="Times New Roman" w:hAnsi="Times New Roman"/>
          <w:sz w:val="16"/>
          <w:szCs w:val="16"/>
        </w:rPr>
      </w:pPr>
      <w:r w:rsidRPr="00DD1BE8">
        <w:rPr>
          <w:rFonts w:ascii="Times New Roman" w:hAnsi="Times New Roman"/>
          <w:sz w:val="16"/>
          <w:szCs w:val="16"/>
        </w:rPr>
        <w:t xml:space="preserve">(Ф.И.О) </w:t>
      </w:r>
      <w:r w:rsidRPr="00DD1BE8">
        <w:rPr>
          <w:rFonts w:ascii="Times New Roman" w:hAnsi="Times New Roman"/>
          <w:sz w:val="16"/>
          <w:szCs w:val="16"/>
        </w:rPr>
        <w:tab/>
      </w:r>
      <w:r w:rsidRPr="00DD1BE8">
        <w:rPr>
          <w:rFonts w:ascii="Times New Roman" w:hAnsi="Times New Roman"/>
          <w:sz w:val="16"/>
          <w:szCs w:val="16"/>
        </w:rPr>
        <w:tab/>
      </w:r>
      <w:r w:rsidRPr="00DD1BE8">
        <w:rPr>
          <w:rFonts w:ascii="Times New Roman" w:hAnsi="Times New Roman"/>
          <w:sz w:val="16"/>
          <w:szCs w:val="16"/>
        </w:rPr>
        <w:tab/>
      </w:r>
      <w:r w:rsidRPr="00DD1BE8">
        <w:rPr>
          <w:rFonts w:ascii="Times New Roman" w:hAnsi="Times New Roman"/>
          <w:sz w:val="16"/>
          <w:szCs w:val="16"/>
        </w:rPr>
        <w:tab/>
      </w:r>
      <w:r w:rsidRPr="00DD1BE8">
        <w:rPr>
          <w:rFonts w:ascii="Times New Roman" w:hAnsi="Times New Roman"/>
          <w:sz w:val="16"/>
          <w:szCs w:val="16"/>
        </w:rPr>
        <w:tab/>
      </w:r>
      <w:proofErr w:type="gramStart"/>
      <w:r w:rsidRPr="00DD1BE8">
        <w:rPr>
          <w:rFonts w:ascii="Times New Roman" w:hAnsi="Times New Roman"/>
          <w:sz w:val="16"/>
          <w:szCs w:val="16"/>
        </w:rPr>
        <w:t xml:space="preserve">   (</w:t>
      </w:r>
      <w:proofErr w:type="gramEnd"/>
      <w:r w:rsidRPr="00DD1BE8">
        <w:rPr>
          <w:rFonts w:ascii="Times New Roman" w:hAnsi="Times New Roman"/>
          <w:sz w:val="16"/>
          <w:szCs w:val="16"/>
        </w:rPr>
        <w:t xml:space="preserve">подпись)  </w:t>
      </w:r>
    </w:p>
    <w:p w14:paraId="11D3E633" w14:textId="77777777" w:rsidR="009F5E70" w:rsidRPr="004D21CE" w:rsidRDefault="009F5E70" w:rsidP="008B161A">
      <w:pPr>
        <w:spacing w:after="0" w:line="240" w:lineRule="auto"/>
        <w:ind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4D21CE">
        <w:rPr>
          <w:rFonts w:ascii="Times New Roman" w:hAnsi="Times New Roman"/>
          <w:sz w:val="24"/>
          <w:szCs w:val="24"/>
        </w:rPr>
        <w:t xml:space="preserve">С Положением «По организации и проведению работ по обеспечению безопасности персональных данных в ФГБОУ ВО «СГУ им. Питирима Сорокина» ознакомлен(а). </w:t>
      </w:r>
    </w:p>
    <w:p w14:paraId="0932EC73" w14:textId="5320B7DB" w:rsidR="009F5E70" w:rsidRPr="004D21CE" w:rsidRDefault="009F5E70" w:rsidP="008B161A">
      <w:pPr>
        <w:spacing w:after="0" w:line="240" w:lineRule="auto"/>
        <w:ind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4D21CE">
        <w:rPr>
          <w:rFonts w:ascii="Times New Roman" w:hAnsi="Times New Roman"/>
          <w:sz w:val="24"/>
          <w:szCs w:val="24"/>
        </w:rPr>
        <w:t>_____________________________________ _____</w:t>
      </w:r>
      <w:r w:rsidR="00096D39">
        <w:rPr>
          <w:rFonts w:ascii="Times New Roman" w:hAnsi="Times New Roman"/>
          <w:sz w:val="24"/>
          <w:szCs w:val="24"/>
        </w:rPr>
        <w:t>_____________ «____»__________</w:t>
      </w:r>
      <w:r w:rsidRPr="004D21CE">
        <w:rPr>
          <w:rFonts w:ascii="Times New Roman" w:hAnsi="Times New Roman"/>
          <w:sz w:val="24"/>
          <w:szCs w:val="24"/>
        </w:rPr>
        <w:t xml:space="preserve">  20</w:t>
      </w:r>
      <w:r>
        <w:rPr>
          <w:rFonts w:ascii="Times New Roman" w:hAnsi="Times New Roman"/>
          <w:sz w:val="24"/>
          <w:szCs w:val="24"/>
        </w:rPr>
        <w:t>_</w:t>
      </w:r>
      <w:r w:rsidRPr="004D21CE">
        <w:rPr>
          <w:rFonts w:ascii="Times New Roman" w:hAnsi="Times New Roman"/>
          <w:sz w:val="24"/>
          <w:szCs w:val="24"/>
        </w:rPr>
        <w:t xml:space="preserve">_ г. </w:t>
      </w:r>
    </w:p>
    <w:p w14:paraId="01A5BAEB" w14:textId="77777777" w:rsidR="009F5E70" w:rsidRDefault="009F5E70" w:rsidP="008B161A">
      <w:pPr>
        <w:spacing w:after="0" w:line="240" w:lineRule="auto"/>
        <w:ind w:left="708" w:firstLine="142"/>
        <w:contextualSpacing/>
        <w:jc w:val="both"/>
        <w:rPr>
          <w:rFonts w:ascii="Times New Roman" w:hAnsi="Times New Roman"/>
          <w:i/>
          <w:sz w:val="16"/>
          <w:szCs w:val="20"/>
        </w:rPr>
      </w:pPr>
      <w:r w:rsidRPr="00B11B30">
        <w:rPr>
          <w:rFonts w:ascii="Times New Roman" w:hAnsi="Times New Roman"/>
          <w:i/>
          <w:sz w:val="16"/>
          <w:szCs w:val="20"/>
        </w:rPr>
        <w:t xml:space="preserve">(Ф.И.О) </w:t>
      </w:r>
      <w:r w:rsidRPr="00B11B30">
        <w:rPr>
          <w:rFonts w:ascii="Times New Roman" w:hAnsi="Times New Roman"/>
          <w:i/>
          <w:sz w:val="16"/>
          <w:szCs w:val="20"/>
        </w:rPr>
        <w:tab/>
      </w:r>
      <w:r w:rsidRPr="00B11B30">
        <w:rPr>
          <w:rFonts w:ascii="Times New Roman" w:hAnsi="Times New Roman"/>
          <w:i/>
          <w:sz w:val="16"/>
          <w:szCs w:val="20"/>
        </w:rPr>
        <w:tab/>
      </w:r>
      <w:r w:rsidRPr="00B11B30">
        <w:rPr>
          <w:rFonts w:ascii="Times New Roman" w:hAnsi="Times New Roman"/>
          <w:i/>
          <w:sz w:val="16"/>
          <w:szCs w:val="20"/>
        </w:rPr>
        <w:tab/>
      </w:r>
      <w:r>
        <w:rPr>
          <w:rFonts w:ascii="Times New Roman" w:hAnsi="Times New Roman"/>
          <w:i/>
          <w:sz w:val="16"/>
          <w:szCs w:val="20"/>
        </w:rPr>
        <w:tab/>
      </w:r>
      <w:r w:rsidRPr="00B11B30">
        <w:rPr>
          <w:rFonts w:ascii="Times New Roman" w:hAnsi="Times New Roman"/>
          <w:i/>
          <w:sz w:val="16"/>
          <w:szCs w:val="20"/>
        </w:rPr>
        <w:tab/>
      </w:r>
      <w:proofErr w:type="gramStart"/>
      <w:r w:rsidRPr="00B11B30">
        <w:rPr>
          <w:rFonts w:ascii="Times New Roman" w:hAnsi="Times New Roman"/>
          <w:i/>
          <w:sz w:val="16"/>
          <w:szCs w:val="20"/>
        </w:rPr>
        <w:t xml:space="preserve">   (</w:t>
      </w:r>
      <w:proofErr w:type="gramEnd"/>
      <w:r w:rsidRPr="00B11B30">
        <w:rPr>
          <w:rFonts w:ascii="Times New Roman" w:hAnsi="Times New Roman"/>
          <w:i/>
          <w:sz w:val="16"/>
          <w:szCs w:val="20"/>
        </w:rPr>
        <w:t xml:space="preserve">подпись)  </w:t>
      </w:r>
    </w:p>
    <w:p w14:paraId="4E007341" w14:textId="77777777" w:rsidR="009F5E70" w:rsidRDefault="009F5E70" w:rsidP="008B161A">
      <w:pPr>
        <w:spacing w:after="0" w:line="240" w:lineRule="auto"/>
        <w:contextualSpacing/>
        <w:rPr>
          <w:rFonts w:ascii="Times New Roman" w:hAnsi="Times New Roman"/>
          <w:i/>
          <w:sz w:val="16"/>
          <w:szCs w:val="20"/>
        </w:rPr>
      </w:pPr>
      <w:r>
        <w:rPr>
          <w:rFonts w:ascii="Times New Roman" w:hAnsi="Times New Roman"/>
          <w:i/>
          <w:sz w:val="16"/>
          <w:szCs w:val="20"/>
        </w:rPr>
        <w:br w:type="page"/>
      </w:r>
    </w:p>
    <w:p w14:paraId="02527310" w14:textId="77777777" w:rsidR="009F5E70" w:rsidRPr="00DD1BE8" w:rsidRDefault="009F5E70" w:rsidP="009F5E70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</w:rPr>
      </w:pPr>
      <w:r w:rsidRPr="00DD1BE8">
        <w:rPr>
          <w:rFonts w:ascii="Times New Roman" w:eastAsia="Times New Roman" w:hAnsi="Times New Roman"/>
          <w:bCs/>
          <w:sz w:val="24"/>
          <w:szCs w:val="24"/>
        </w:rPr>
        <w:lastRenderedPageBreak/>
        <w:t xml:space="preserve">Согласие </w:t>
      </w:r>
    </w:p>
    <w:p w14:paraId="3014E1B7" w14:textId="77777777" w:rsidR="009F5E70" w:rsidRPr="00DD1BE8" w:rsidRDefault="009F5E70" w:rsidP="009F5E70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</w:rPr>
      </w:pPr>
      <w:proofErr w:type="gramStart"/>
      <w:r w:rsidRPr="00DD1BE8">
        <w:rPr>
          <w:rFonts w:ascii="Times New Roman" w:eastAsia="Times New Roman" w:hAnsi="Times New Roman"/>
          <w:bCs/>
          <w:sz w:val="24"/>
          <w:szCs w:val="24"/>
        </w:rPr>
        <w:t>на</w:t>
      </w:r>
      <w:proofErr w:type="gramEnd"/>
      <w:r w:rsidRPr="00DD1BE8">
        <w:rPr>
          <w:rFonts w:ascii="Times New Roman" w:eastAsia="Times New Roman" w:hAnsi="Times New Roman"/>
          <w:bCs/>
          <w:sz w:val="24"/>
          <w:szCs w:val="24"/>
        </w:rPr>
        <w:t xml:space="preserve"> обработку персональных данных, разрешенных субъектом персональных данных для распространения</w:t>
      </w:r>
    </w:p>
    <w:p w14:paraId="2C23E61A" w14:textId="77777777" w:rsidR="009F5E70" w:rsidRPr="00DD1BE8" w:rsidRDefault="009F5E70" w:rsidP="009F5E70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14:paraId="783F3BE6" w14:textId="7335A0F9" w:rsidR="009F5E70" w:rsidRPr="00DD1BE8" w:rsidRDefault="009A7AE7" w:rsidP="009F5E7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/>
          <w:sz w:val="24"/>
          <w:szCs w:val="24"/>
        </w:rPr>
        <w:t>Я,</w:t>
      </w:r>
      <w:r w:rsidR="009F5E70" w:rsidRPr="00DD1BE8">
        <w:rPr>
          <w:rFonts w:ascii="Times New Roman" w:eastAsia="Times New Roman" w:hAnsi="Times New Roman"/>
          <w:sz w:val="24"/>
          <w:szCs w:val="24"/>
        </w:rPr>
        <w:t>_</w:t>
      </w:r>
      <w:proofErr w:type="gramEnd"/>
      <w:r w:rsidR="009F5E70" w:rsidRPr="00DD1BE8">
        <w:rPr>
          <w:rFonts w:ascii="Times New Roman" w:eastAsia="Times New Roman" w:hAnsi="Times New Roman"/>
          <w:sz w:val="24"/>
          <w:szCs w:val="24"/>
        </w:rPr>
        <w:t>______________________________________________________________</w:t>
      </w:r>
      <w:r w:rsidR="009F5E70">
        <w:rPr>
          <w:rFonts w:ascii="Times New Roman" w:eastAsia="Times New Roman" w:hAnsi="Times New Roman"/>
          <w:sz w:val="24"/>
          <w:szCs w:val="24"/>
        </w:rPr>
        <w:t>_______</w:t>
      </w:r>
      <w:r>
        <w:rPr>
          <w:rFonts w:ascii="Times New Roman" w:eastAsia="Times New Roman" w:hAnsi="Times New Roman"/>
          <w:sz w:val="24"/>
          <w:szCs w:val="24"/>
        </w:rPr>
        <w:t>________</w:t>
      </w:r>
    </w:p>
    <w:p w14:paraId="2CE9D932" w14:textId="77777777" w:rsidR="009F5E70" w:rsidRPr="00DD1BE8" w:rsidRDefault="009F5E70" w:rsidP="009F5E70">
      <w:pPr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</w:rPr>
      </w:pPr>
      <w:r w:rsidRPr="00DD1BE8">
        <w:rPr>
          <w:rFonts w:ascii="Times New Roman" w:eastAsia="Times New Roman" w:hAnsi="Times New Roman"/>
          <w:sz w:val="16"/>
          <w:szCs w:val="16"/>
        </w:rPr>
        <w:t>(</w:t>
      </w:r>
      <w:proofErr w:type="gramStart"/>
      <w:r w:rsidRPr="00DD1BE8">
        <w:rPr>
          <w:rFonts w:ascii="Times New Roman" w:eastAsia="Times New Roman" w:hAnsi="Times New Roman"/>
          <w:sz w:val="16"/>
          <w:szCs w:val="16"/>
        </w:rPr>
        <w:t>фамилия</w:t>
      </w:r>
      <w:proofErr w:type="gramEnd"/>
      <w:r w:rsidRPr="00DD1BE8">
        <w:rPr>
          <w:rFonts w:ascii="Times New Roman" w:eastAsia="Times New Roman" w:hAnsi="Times New Roman"/>
          <w:sz w:val="16"/>
          <w:szCs w:val="16"/>
        </w:rPr>
        <w:t>, имя, отчество субъекта персональных данных)</w:t>
      </w:r>
    </w:p>
    <w:p w14:paraId="223E29B5" w14:textId="167E3374" w:rsidR="009F5E70" w:rsidRPr="00DD1BE8" w:rsidRDefault="009F5E70" w:rsidP="009F5E70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proofErr w:type="gramStart"/>
      <w:r w:rsidRPr="00DD1BE8">
        <w:rPr>
          <w:rFonts w:ascii="Times New Roman" w:eastAsia="Times New Roman" w:hAnsi="Times New Roman"/>
          <w:sz w:val="24"/>
          <w:szCs w:val="24"/>
        </w:rPr>
        <w:t>контактная</w:t>
      </w:r>
      <w:proofErr w:type="gramEnd"/>
      <w:r w:rsidRPr="00DD1BE8">
        <w:rPr>
          <w:rFonts w:ascii="Times New Roman" w:eastAsia="Times New Roman" w:hAnsi="Times New Roman"/>
          <w:sz w:val="24"/>
          <w:szCs w:val="24"/>
        </w:rPr>
        <w:t xml:space="preserve"> информация: тел. ______________________________________________</w:t>
      </w:r>
      <w:r>
        <w:rPr>
          <w:rFonts w:ascii="Times New Roman" w:eastAsia="Times New Roman" w:hAnsi="Times New Roman"/>
          <w:sz w:val="24"/>
          <w:szCs w:val="24"/>
        </w:rPr>
        <w:t>_______</w:t>
      </w:r>
      <w:r w:rsidR="008B161A">
        <w:rPr>
          <w:rFonts w:ascii="Times New Roman" w:eastAsia="Times New Roman" w:hAnsi="Times New Roman"/>
          <w:sz w:val="24"/>
          <w:szCs w:val="24"/>
        </w:rPr>
        <w:t>_</w:t>
      </w:r>
    </w:p>
    <w:p w14:paraId="45D2D6BA" w14:textId="52936777" w:rsidR="009F5E70" w:rsidRPr="00DD1BE8" w:rsidRDefault="009F5E70" w:rsidP="009F5E70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proofErr w:type="gramStart"/>
      <w:r w:rsidRPr="00DD1BE8">
        <w:rPr>
          <w:rFonts w:ascii="Times New Roman" w:eastAsia="Times New Roman" w:hAnsi="Times New Roman"/>
          <w:sz w:val="24"/>
          <w:szCs w:val="24"/>
        </w:rPr>
        <w:t>адрес</w:t>
      </w:r>
      <w:proofErr w:type="gramEnd"/>
      <w:r w:rsidRPr="00DD1BE8">
        <w:rPr>
          <w:rFonts w:ascii="Times New Roman" w:eastAsia="Times New Roman" w:hAnsi="Times New Roman"/>
          <w:sz w:val="24"/>
          <w:szCs w:val="24"/>
        </w:rPr>
        <w:t xml:space="preserve"> электронной почты: _______________________________________________________</w:t>
      </w:r>
      <w:r w:rsidR="008B161A">
        <w:rPr>
          <w:rFonts w:ascii="Times New Roman" w:eastAsia="Times New Roman" w:hAnsi="Times New Roman"/>
          <w:sz w:val="24"/>
          <w:szCs w:val="24"/>
        </w:rPr>
        <w:t>__</w:t>
      </w:r>
    </w:p>
    <w:p w14:paraId="44846C78" w14:textId="3238A4DE" w:rsidR="009F5E70" w:rsidRPr="00DD1BE8" w:rsidRDefault="009F5E70" w:rsidP="009F5E70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proofErr w:type="gramStart"/>
      <w:r w:rsidRPr="00DD1BE8">
        <w:rPr>
          <w:rFonts w:ascii="Times New Roman" w:eastAsia="Times New Roman" w:hAnsi="Times New Roman"/>
          <w:sz w:val="24"/>
          <w:szCs w:val="24"/>
        </w:rPr>
        <w:t>почтовый</w:t>
      </w:r>
      <w:proofErr w:type="gramEnd"/>
      <w:r w:rsidRPr="00DD1BE8">
        <w:rPr>
          <w:rFonts w:ascii="Times New Roman" w:eastAsia="Times New Roman" w:hAnsi="Times New Roman"/>
          <w:sz w:val="24"/>
          <w:szCs w:val="24"/>
        </w:rPr>
        <w:t xml:space="preserve"> адрес: _______________________________________________________________</w:t>
      </w:r>
      <w:r>
        <w:rPr>
          <w:rFonts w:ascii="Times New Roman" w:eastAsia="Times New Roman" w:hAnsi="Times New Roman"/>
          <w:sz w:val="24"/>
          <w:szCs w:val="24"/>
        </w:rPr>
        <w:t>__</w:t>
      </w:r>
    </w:p>
    <w:p w14:paraId="27421BB3" w14:textId="77777777" w:rsidR="009F5E70" w:rsidRPr="00DD1BE8" w:rsidRDefault="009F5E70" w:rsidP="009F5E7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DD1BE8">
        <w:rPr>
          <w:rFonts w:ascii="Times New Roman" w:eastAsia="Times New Roman" w:hAnsi="Times New Roman"/>
          <w:sz w:val="24"/>
          <w:szCs w:val="24"/>
        </w:rPr>
        <w:t>даю</w:t>
      </w:r>
      <w:proofErr w:type="gramEnd"/>
      <w:r w:rsidRPr="00DD1BE8">
        <w:rPr>
          <w:rFonts w:ascii="Times New Roman" w:eastAsia="Times New Roman" w:hAnsi="Times New Roman"/>
          <w:sz w:val="24"/>
          <w:szCs w:val="24"/>
        </w:rPr>
        <w:t xml:space="preserve"> согласие СГУ им. Питирима Сорокина, находящемуся по адресу: Октябрьский пр-т, дом 55 г. Сыктывкар, Республика Коми, Северо-Западный федеральный округ, 167001, ИНН </w:t>
      </w:r>
      <w:r w:rsidRPr="00DD1BE8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1101483236, </w:t>
      </w:r>
      <w:r w:rsidRPr="00DD1BE8">
        <w:rPr>
          <w:rFonts w:ascii="Times New Roman" w:hAnsi="Times New Roman"/>
          <w:sz w:val="24"/>
          <w:szCs w:val="24"/>
          <w:shd w:val="clear" w:color="auto" w:fill="FFFFFF"/>
        </w:rPr>
        <w:t>ОГРН </w:t>
      </w:r>
      <w:r w:rsidRPr="00DD1BE8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1021100507230 на размещение моих персональных данных на сайте СГУ им. Питирима Сорокина </w:t>
      </w:r>
      <w:hyperlink r:id="rId8" w:history="1">
        <w:r w:rsidRPr="00DD1BE8">
          <w:rPr>
            <w:rStyle w:val="a9"/>
            <w:rFonts w:ascii="Times New Roman" w:hAnsi="Times New Roman"/>
            <w:bCs/>
            <w:sz w:val="24"/>
            <w:szCs w:val="24"/>
            <w:shd w:val="clear" w:color="auto" w:fill="FFFFFF"/>
          </w:rPr>
          <w:t>https://www.syktsu.ru/</w:t>
        </w:r>
      </w:hyperlink>
      <w:r w:rsidRPr="00DD1BE8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r w:rsidRPr="00DD1BE8">
        <w:rPr>
          <w:rFonts w:ascii="Times New Roman" w:eastAsia="Times New Roman" w:hAnsi="Times New Roman"/>
          <w:sz w:val="24"/>
          <w:szCs w:val="24"/>
        </w:rPr>
        <w:t>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данных.</w:t>
      </w:r>
    </w:p>
    <w:p w14:paraId="2E2D6F48" w14:textId="37B008C2" w:rsidR="009F5E70" w:rsidRDefault="009F5E70" w:rsidP="009F5E7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D1BE8">
        <w:rPr>
          <w:rFonts w:ascii="Times New Roman" w:eastAsia="Times New Roman" w:hAnsi="Times New Roman"/>
          <w:sz w:val="24"/>
          <w:szCs w:val="24"/>
        </w:rPr>
        <w:t xml:space="preserve">Цель обработки персональных данных исполнение </w:t>
      </w:r>
      <w:r w:rsidRPr="00DD1BE8">
        <w:rPr>
          <w:rFonts w:ascii="Times New Roman" w:hAnsi="Times New Roman"/>
          <w:sz w:val="24"/>
          <w:szCs w:val="24"/>
        </w:rPr>
        <w:t xml:space="preserve">Федерального закона от 27.07.2006 № </w:t>
      </w:r>
      <w:proofErr w:type="gramStart"/>
      <w:r w:rsidRPr="00DD1BE8">
        <w:rPr>
          <w:rFonts w:ascii="Times New Roman" w:hAnsi="Times New Roman"/>
          <w:sz w:val="24"/>
          <w:szCs w:val="24"/>
        </w:rPr>
        <w:t xml:space="preserve">152 </w:t>
      </w:r>
      <w:r w:rsidRPr="00DD1BE8">
        <w:rPr>
          <w:rFonts w:ascii="Times New Roman" w:hAnsi="Times New Roman"/>
          <w:sz w:val="24"/>
          <w:szCs w:val="24"/>
        </w:rPr>
        <w:sym w:font="Symbol" w:char="F02D"/>
      </w:r>
      <w:r w:rsidRPr="00DD1BE8">
        <w:rPr>
          <w:rFonts w:ascii="Times New Roman" w:hAnsi="Times New Roman"/>
          <w:sz w:val="24"/>
          <w:szCs w:val="24"/>
        </w:rPr>
        <w:t xml:space="preserve"> ФЗ</w:t>
      </w:r>
      <w:proofErr w:type="gramEnd"/>
      <w:r w:rsidRPr="00DD1BE8">
        <w:rPr>
          <w:rFonts w:ascii="Times New Roman" w:hAnsi="Times New Roman"/>
          <w:sz w:val="24"/>
          <w:szCs w:val="24"/>
        </w:rPr>
        <w:t xml:space="preserve"> «О персональных данных», Федерального закона от 27.07.2006 № 149 </w:t>
      </w:r>
      <w:r w:rsidRPr="00DD1BE8">
        <w:rPr>
          <w:rFonts w:ascii="Times New Roman" w:hAnsi="Times New Roman"/>
          <w:sz w:val="24"/>
          <w:szCs w:val="24"/>
        </w:rPr>
        <w:sym w:font="Symbol" w:char="F02D"/>
      </w:r>
      <w:r w:rsidRPr="00DD1BE8">
        <w:rPr>
          <w:rFonts w:ascii="Times New Roman" w:hAnsi="Times New Roman"/>
          <w:sz w:val="24"/>
          <w:szCs w:val="24"/>
        </w:rPr>
        <w:t xml:space="preserve"> ФЗ «Об информации, информационных технологиях и защите информации», Федерального закона от 29.12.2012 № 273 </w:t>
      </w:r>
      <w:r w:rsidRPr="00DD1BE8">
        <w:rPr>
          <w:rFonts w:ascii="Times New Roman" w:hAnsi="Times New Roman"/>
          <w:sz w:val="24"/>
          <w:szCs w:val="24"/>
        </w:rPr>
        <w:sym w:font="Symbol" w:char="F02D"/>
      </w:r>
      <w:r w:rsidRPr="00DD1BE8">
        <w:rPr>
          <w:rFonts w:ascii="Times New Roman" w:hAnsi="Times New Roman"/>
          <w:sz w:val="24"/>
          <w:szCs w:val="24"/>
        </w:rPr>
        <w:t xml:space="preserve"> ФЗ «Об образовании в Российской Федерации»</w:t>
      </w:r>
      <w:r w:rsidRPr="00DD1BE8">
        <w:rPr>
          <w:rFonts w:ascii="Times New Roman" w:eastAsia="Times New Roman" w:hAnsi="Times New Roman"/>
          <w:sz w:val="24"/>
          <w:szCs w:val="24"/>
        </w:rPr>
        <w:t xml:space="preserve">; </w:t>
      </w:r>
      <w:r w:rsidRPr="00DD1BE8">
        <w:rPr>
          <w:rFonts w:ascii="Times New Roman" w:hAnsi="Times New Roman"/>
          <w:sz w:val="24"/>
          <w:szCs w:val="24"/>
        </w:rPr>
        <w:t>публикация и тиражирование моей(их)____________________________________________</w:t>
      </w:r>
      <w:r w:rsidR="008B161A">
        <w:rPr>
          <w:rFonts w:ascii="Times New Roman" w:hAnsi="Times New Roman"/>
          <w:sz w:val="24"/>
          <w:szCs w:val="24"/>
        </w:rPr>
        <w:t>______________________________</w:t>
      </w:r>
    </w:p>
    <w:p w14:paraId="2012DB0D" w14:textId="7088015C" w:rsidR="009F5E70" w:rsidRPr="00DD1BE8" w:rsidRDefault="009F5E70" w:rsidP="009F5E7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DD1BE8">
        <w:rPr>
          <w:rFonts w:ascii="Times New Roman" w:hAnsi="Times New Roman"/>
          <w:sz w:val="24"/>
          <w:szCs w:val="24"/>
        </w:rPr>
        <w:t>_____________________________________________________</w:t>
      </w:r>
      <w:r w:rsidR="008B161A">
        <w:rPr>
          <w:rFonts w:ascii="Times New Roman" w:hAnsi="Times New Roman"/>
          <w:sz w:val="24"/>
          <w:szCs w:val="24"/>
        </w:rPr>
        <w:t>__________________________</w:t>
      </w:r>
      <w:proofErr w:type="gramStart"/>
      <w:r w:rsidR="008B161A">
        <w:rPr>
          <w:rFonts w:ascii="Times New Roman" w:hAnsi="Times New Roman"/>
          <w:sz w:val="24"/>
          <w:szCs w:val="24"/>
        </w:rPr>
        <w:t>_</w:t>
      </w:r>
      <w:r w:rsidRPr="00DD1BE8">
        <w:rPr>
          <w:rFonts w:ascii="Times New Roman" w:hAnsi="Times New Roman"/>
          <w:sz w:val="16"/>
          <w:szCs w:val="16"/>
        </w:rPr>
        <w:t>(</w:t>
      </w:r>
      <w:proofErr w:type="gramEnd"/>
      <w:r>
        <w:rPr>
          <w:rFonts w:ascii="Times New Roman" w:hAnsi="Times New Roman"/>
          <w:sz w:val="16"/>
          <w:szCs w:val="16"/>
        </w:rPr>
        <w:t xml:space="preserve">название </w:t>
      </w:r>
      <w:r w:rsidRPr="00DD1BE8">
        <w:rPr>
          <w:rFonts w:ascii="Times New Roman" w:hAnsi="Times New Roman"/>
          <w:sz w:val="16"/>
          <w:szCs w:val="16"/>
        </w:rPr>
        <w:t>работ)</w:t>
      </w:r>
    </w:p>
    <w:p w14:paraId="0E6A368D" w14:textId="77777777" w:rsidR="009F5E70" w:rsidRPr="00DD1BE8" w:rsidRDefault="009F5E70" w:rsidP="009F5E70">
      <w:pPr>
        <w:pStyle w:val="ConsNormal"/>
        <w:ind w:firstLine="709"/>
        <w:rPr>
          <w:rFonts w:ascii="Times New Roman" w:hAnsi="Times New Roman" w:cs="Times New Roman"/>
          <w:sz w:val="24"/>
          <w:szCs w:val="24"/>
        </w:rPr>
      </w:pPr>
      <w:r w:rsidRPr="00DD1BE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Категории и перечень персональных данных, на обработку которых дается согласие субъекта персональных данных: </w:t>
      </w:r>
      <w:r w:rsidRPr="004D21CE">
        <w:rPr>
          <w:rFonts w:ascii="Times New Roman" w:hAnsi="Times New Roman" w:cs="Times New Roman"/>
          <w:sz w:val="24"/>
          <w:szCs w:val="24"/>
        </w:rPr>
        <w:t>фамилия, имя, отчество, дата и место рождения, номер контактного телефона,</w:t>
      </w:r>
      <w:r>
        <w:rPr>
          <w:rFonts w:ascii="Times New Roman" w:hAnsi="Times New Roman" w:cs="Times New Roman"/>
          <w:sz w:val="24"/>
          <w:szCs w:val="24"/>
        </w:rPr>
        <w:t xml:space="preserve"> адрес электронной почты,</w:t>
      </w:r>
      <w:r w:rsidRPr="004D21CE">
        <w:rPr>
          <w:rFonts w:ascii="Times New Roman" w:hAnsi="Times New Roman" w:cs="Times New Roman"/>
          <w:sz w:val="24"/>
          <w:szCs w:val="24"/>
        </w:rPr>
        <w:t xml:space="preserve"> образование, основное место работы, ученая степень, ученое звание, характеристика трудовой деятельности, характеристика научно-педагогической деятельности, основные труды по профилю направления, а также личная фотография</w:t>
      </w:r>
      <w:r w:rsidRPr="00DD1BE8">
        <w:rPr>
          <w:rFonts w:ascii="Times New Roman" w:hAnsi="Times New Roman" w:cs="Times New Roman"/>
          <w:sz w:val="24"/>
          <w:szCs w:val="24"/>
        </w:rPr>
        <w:t>.</w:t>
      </w:r>
    </w:p>
    <w:p w14:paraId="017F6AF4" w14:textId="7157DE88" w:rsidR="009F5E70" w:rsidRPr="008B161A" w:rsidRDefault="009F5E70" w:rsidP="008B161A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DD1BE8">
        <w:rPr>
          <w:rFonts w:ascii="Times New Roman" w:eastAsia="Times New Roman" w:hAnsi="Times New Roman"/>
          <w:sz w:val="24"/>
          <w:szCs w:val="24"/>
        </w:rPr>
        <w:t>Категории и перечень персональных данных, для обработки которых устанавливаю условия и запреты, а также перечень устанавливаемых условий и запретов_____________________________________________________________________________________________________________________________________________________________</w:t>
      </w:r>
      <w:r w:rsidR="008B161A" w:rsidRPr="00DD1BE8">
        <w:rPr>
          <w:rFonts w:ascii="Times New Roman" w:eastAsia="Times New Roman" w:hAnsi="Times New Roman"/>
          <w:sz w:val="16"/>
          <w:szCs w:val="16"/>
        </w:rPr>
        <w:t xml:space="preserve"> </w:t>
      </w:r>
      <w:r w:rsidRPr="00DD1BE8">
        <w:rPr>
          <w:rFonts w:ascii="Times New Roman" w:eastAsia="Times New Roman" w:hAnsi="Times New Roman"/>
          <w:sz w:val="16"/>
          <w:szCs w:val="16"/>
        </w:rPr>
        <w:t>(заполняется по желанию субъекта персональных данных)</w:t>
      </w:r>
    </w:p>
    <w:p w14:paraId="1036C140" w14:textId="559C58CB" w:rsidR="009F5E70" w:rsidRPr="008B161A" w:rsidRDefault="009F5E70" w:rsidP="008B161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DD1BE8">
        <w:rPr>
          <w:rFonts w:ascii="Times New Roman" w:eastAsia="Times New Roman" w:hAnsi="Times New Roman"/>
          <w:sz w:val="24"/>
          <w:szCs w:val="24"/>
        </w:rPr>
        <w:t>Условия, при которых полученные персональные данные могут передаваться оператором, осуществляющим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</w:t>
      </w:r>
      <w:r w:rsidR="008B161A">
        <w:rPr>
          <w:rFonts w:ascii="Times New Roman" w:eastAsia="Times New Roman" w:hAnsi="Times New Roman"/>
          <w:sz w:val="24"/>
          <w:szCs w:val="24"/>
        </w:rPr>
        <w:t xml:space="preserve"> ________________________________________________________</w:t>
      </w:r>
      <w:r w:rsidRPr="00DD1BE8">
        <w:rPr>
          <w:rFonts w:ascii="Times New Roman" w:eastAsia="Times New Roman" w:hAnsi="Times New Roman"/>
          <w:sz w:val="24"/>
          <w:szCs w:val="24"/>
        </w:rPr>
        <w:t xml:space="preserve"> </w:t>
      </w:r>
      <w:r w:rsidR="008B161A" w:rsidRPr="00DD1BE8">
        <w:rPr>
          <w:rFonts w:ascii="Times New Roman" w:eastAsia="Times New Roman" w:hAnsi="Times New Roman"/>
          <w:sz w:val="24"/>
          <w:szCs w:val="24"/>
        </w:rPr>
        <w:t>_____________________________________________________</w:t>
      </w:r>
      <w:r w:rsidR="008B161A">
        <w:rPr>
          <w:rFonts w:ascii="Times New Roman" w:eastAsia="Times New Roman" w:hAnsi="Times New Roman"/>
          <w:sz w:val="24"/>
          <w:szCs w:val="24"/>
        </w:rPr>
        <w:t>_____</w:t>
      </w:r>
      <w:r w:rsidR="008B161A" w:rsidRPr="00DD1BE8">
        <w:rPr>
          <w:rFonts w:ascii="Times New Roman" w:eastAsia="Times New Roman" w:hAnsi="Times New Roman"/>
          <w:sz w:val="24"/>
          <w:szCs w:val="24"/>
        </w:rPr>
        <w:t>______________________</w:t>
      </w:r>
    </w:p>
    <w:p w14:paraId="1FA066FB" w14:textId="1EDB2992" w:rsidR="009F5E70" w:rsidRPr="00DD1BE8" w:rsidRDefault="009F5E70" w:rsidP="009F5E7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DD1BE8">
        <w:rPr>
          <w:rFonts w:ascii="Times New Roman" w:eastAsia="Times New Roman" w:hAnsi="Times New Roman"/>
          <w:sz w:val="24"/>
          <w:szCs w:val="24"/>
        </w:rPr>
        <w:t>_____________________________________________________</w:t>
      </w:r>
      <w:r>
        <w:rPr>
          <w:rFonts w:ascii="Times New Roman" w:eastAsia="Times New Roman" w:hAnsi="Times New Roman"/>
          <w:sz w:val="24"/>
          <w:szCs w:val="24"/>
        </w:rPr>
        <w:t>_____</w:t>
      </w:r>
      <w:r w:rsidRPr="00DD1BE8">
        <w:rPr>
          <w:rFonts w:ascii="Times New Roman" w:eastAsia="Times New Roman" w:hAnsi="Times New Roman"/>
          <w:sz w:val="24"/>
          <w:szCs w:val="24"/>
        </w:rPr>
        <w:t>______________________</w:t>
      </w:r>
    </w:p>
    <w:p w14:paraId="50196927" w14:textId="03459113" w:rsidR="009F5E70" w:rsidRPr="00DD1BE8" w:rsidRDefault="009F5E70" w:rsidP="009F5E70">
      <w:pPr>
        <w:spacing w:after="0" w:line="240" w:lineRule="auto"/>
        <w:contextualSpacing/>
        <w:jc w:val="center"/>
        <w:rPr>
          <w:rFonts w:ascii="Times New Roman" w:eastAsia="Times New Roman" w:hAnsi="Times New Roman"/>
          <w:sz w:val="16"/>
          <w:szCs w:val="16"/>
        </w:rPr>
      </w:pPr>
      <w:r w:rsidRPr="00DD1BE8">
        <w:rPr>
          <w:rFonts w:ascii="Times New Roman" w:eastAsia="Times New Roman" w:hAnsi="Times New Roman"/>
          <w:sz w:val="16"/>
          <w:szCs w:val="16"/>
        </w:rPr>
        <w:t>(</w:t>
      </w:r>
      <w:proofErr w:type="gramStart"/>
      <w:r w:rsidRPr="00DD1BE8">
        <w:rPr>
          <w:rFonts w:ascii="Times New Roman" w:eastAsia="Times New Roman" w:hAnsi="Times New Roman"/>
          <w:sz w:val="16"/>
          <w:szCs w:val="16"/>
        </w:rPr>
        <w:t>заполняется</w:t>
      </w:r>
      <w:proofErr w:type="gramEnd"/>
      <w:r w:rsidRPr="00DD1BE8">
        <w:rPr>
          <w:rFonts w:ascii="Times New Roman" w:eastAsia="Times New Roman" w:hAnsi="Times New Roman"/>
          <w:sz w:val="16"/>
          <w:szCs w:val="16"/>
        </w:rPr>
        <w:t xml:space="preserve"> по желанию субъекта персональных данных)</w:t>
      </w:r>
    </w:p>
    <w:p w14:paraId="79E3EE75" w14:textId="77777777" w:rsidR="009F5E70" w:rsidRPr="008B161A" w:rsidRDefault="009F5E70" w:rsidP="009F5E70">
      <w:pPr>
        <w:spacing w:after="0" w:line="240" w:lineRule="auto"/>
        <w:ind w:firstLine="426"/>
        <w:contextualSpacing/>
        <w:jc w:val="both"/>
        <w:rPr>
          <w:rStyle w:val="20"/>
          <w:rFonts w:ascii="Times New Roman" w:hAnsi="Times New Roman"/>
          <w:sz w:val="24"/>
          <w:szCs w:val="24"/>
        </w:rPr>
      </w:pPr>
      <w:r w:rsidRPr="008B161A">
        <w:rPr>
          <w:rStyle w:val="20"/>
          <w:rFonts w:ascii="Times New Roman" w:hAnsi="Times New Roman"/>
          <w:sz w:val="24"/>
          <w:szCs w:val="24"/>
        </w:rPr>
        <w:t xml:space="preserve">Данное разрешение </w:t>
      </w:r>
      <w:r w:rsidRPr="008B161A">
        <w:rPr>
          <w:rFonts w:ascii="Times New Roman" w:hAnsi="Times New Roman"/>
          <w:sz w:val="24"/>
          <w:szCs w:val="24"/>
        </w:rPr>
        <w:t>действует в течение срока издания моих работ и 75 лет после печатания (издания) моих работ.</w:t>
      </w:r>
    </w:p>
    <w:p w14:paraId="383FF0EC" w14:textId="3DEAF87C" w:rsidR="009F5E70" w:rsidRPr="008B161A" w:rsidRDefault="009F5E70" w:rsidP="009F5E70">
      <w:pPr>
        <w:pStyle w:val="21"/>
        <w:shd w:val="clear" w:color="auto" w:fill="auto"/>
        <w:spacing w:after="0" w:line="240" w:lineRule="auto"/>
        <w:ind w:firstLine="0"/>
        <w:contextualSpacing/>
        <w:jc w:val="both"/>
        <w:rPr>
          <w:rStyle w:val="20"/>
          <w:rFonts w:ascii="Times New Roman" w:hAnsi="Times New Roman"/>
          <w:color w:val="000000"/>
          <w:sz w:val="24"/>
          <w:szCs w:val="24"/>
        </w:rPr>
      </w:pPr>
      <w:r w:rsidRPr="008B161A">
        <w:rPr>
          <w:rStyle w:val="20"/>
          <w:rFonts w:ascii="Times New Roman" w:hAnsi="Times New Roman"/>
          <w:color w:val="000000"/>
          <w:sz w:val="24"/>
          <w:szCs w:val="24"/>
        </w:rPr>
        <w:t>«___» _______________ 20___ г</w:t>
      </w:r>
      <w:r w:rsidR="008B161A">
        <w:rPr>
          <w:rStyle w:val="20"/>
          <w:rFonts w:ascii="Times New Roman" w:hAnsi="Times New Roman"/>
          <w:color w:val="000000"/>
          <w:sz w:val="24"/>
          <w:szCs w:val="24"/>
        </w:rPr>
        <w:t xml:space="preserve">.     _________________        </w:t>
      </w:r>
      <w:r w:rsidRPr="008B161A">
        <w:rPr>
          <w:rStyle w:val="20"/>
          <w:rFonts w:ascii="Times New Roman" w:hAnsi="Times New Roman"/>
          <w:color w:val="000000"/>
          <w:sz w:val="24"/>
          <w:szCs w:val="24"/>
        </w:rPr>
        <w:t xml:space="preserve">  ________________________</w:t>
      </w:r>
    </w:p>
    <w:p w14:paraId="2DD19E81" w14:textId="6B6D5A1B" w:rsidR="009F5E70" w:rsidRPr="008B161A" w:rsidRDefault="009F5E70" w:rsidP="008B161A">
      <w:pPr>
        <w:pStyle w:val="21"/>
        <w:shd w:val="clear" w:color="auto" w:fill="auto"/>
        <w:spacing w:after="0" w:line="240" w:lineRule="auto"/>
        <w:ind w:firstLine="743"/>
        <w:contextualSpacing/>
        <w:jc w:val="both"/>
        <w:rPr>
          <w:rFonts w:ascii="Times New Roman" w:hAnsi="Times New Roman"/>
          <w:sz w:val="24"/>
          <w:szCs w:val="24"/>
        </w:rPr>
      </w:pPr>
      <w:r w:rsidRPr="008B161A">
        <w:rPr>
          <w:rStyle w:val="20"/>
          <w:rFonts w:ascii="Times New Roman" w:hAnsi="Times New Roman"/>
          <w:color w:val="000000"/>
          <w:sz w:val="24"/>
          <w:szCs w:val="24"/>
        </w:rPr>
        <w:t xml:space="preserve">                             </w:t>
      </w:r>
      <w:r w:rsidR="008B161A">
        <w:rPr>
          <w:rStyle w:val="20"/>
          <w:rFonts w:ascii="Times New Roman" w:hAnsi="Times New Roman"/>
          <w:color w:val="000000"/>
          <w:sz w:val="24"/>
          <w:szCs w:val="24"/>
        </w:rPr>
        <w:t xml:space="preserve">               </w:t>
      </w:r>
      <w:r w:rsidRPr="008B161A">
        <w:rPr>
          <w:rStyle w:val="20"/>
          <w:rFonts w:ascii="Times New Roman" w:hAnsi="Times New Roman"/>
          <w:color w:val="000000"/>
          <w:sz w:val="24"/>
          <w:szCs w:val="24"/>
        </w:rPr>
        <w:t xml:space="preserve"> </w:t>
      </w:r>
      <w:r w:rsidRPr="009A7AE7">
        <w:rPr>
          <w:rStyle w:val="20"/>
          <w:rFonts w:ascii="Times New Roman" w:hAnsi="Times New Roman"/>
          <w:color w:val="000000"/>
          <w:sz w:val="16"/>
          <w:szCs w:val="24"/>
        </w:rPr>
        <w:t>(</w:t>
      </w:r>
      <w:proofErr w:type="gramStart"/>
      <w:r w:rsidRPr="009A7AE7">
        <w:rPr>
          <w:rStyle w:val="20"/>
          <w:rFonts w:ascii="Times New Roman" w:hAnsi="Times New Roman"/>
          <w:color w:val="000000"/>
          <w:sz w:val="16"/>
          <w:szCs w:val="24"/>
        </w:rPr>
        <w:t>подпись</w:t>
      </w:r>
      <w:proofErr w:type="gramEnd"/>
      <w:r w:rsidRPr="009A7AE7">
        <w:rPr>
          <w:rStyle w:val="20"/>
          <w:rFonts w:ascii="Times New Roman" w:hAnsi="Times New Roman"/>
          <w:color w:val="000000"/>
          <w:sz w:val="16"/>
          <w:szCs w:val="24"/>
        </w:rPr>
        <w:t xml:space="preserve"> субъекта персональных данных) </w:t>
      </w:r>
      <w:r w:rsidR="008B161A" w:rsidRPr="009A7AE7">
        <w:rPr>
          <w:rStyle w:val="20"/>
          <w:rFonts w:ascii="Times New Roman" w:hAnsi="Times New Roman"/>
          <w:color w:val="000000"/>
          <w:sz w:val="16"/>
          <w:szCs w:val="24"/>
        </w:rPr>
        <w:t xml:space="preserve">   </w:t>
      </w:r>
      <w:r w:rsidR="009A7AE7">
        <w:rPr>
          <w:rStyle w:val="20"/>
          <w:rFonts w:ascii="Times New Roman" w:hAnsi="Times New Roman"/>
          <w:color w:val="000000"/>
          <w:sz w:val="16"/>
          <w:szCs w:val="24"/>
        </w:rPr>
        <w:t xml:space="preserve">  </w:t>
      </w:r>
      <w:r w:rsidRPr="009A7AE7">
        <w:rPr>
          <w:rStyle w:val="20"/>
          <w:rFonts w:ascii="Times New Roman" w:hAnsi="Times New Roman"/>
          <w:color w:val="000000"/>
          <w:sz w:val="16"/>
          <w:szCs w:val="24"/>
        </w:rPr>
        <w:t>(И.О. Фамилия)</w:t>
      </w:r>
    </w:p>
    <w:sectPr w:rsidR="009F5E70" w:rsidRPr="008B161A" w:rsidSect="00F65BD0">
      <w:pgSz w:w="11906" w:h="16838"/>
      <w:pgMar w:top="56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746940"/>
    <w:multiLevelType w:val="hybridMultilevel"/>
    <w:tmpl w:val="307698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1BB7975"/>
    <w:multiLevelType w:val="hybridMultilevel"/>
    <w:tmpl w:val="A18ABD04"/>
    <w:lvl w:ilvl="0" w:tplc="6324C6F0">
      <w:start w:val="1"/>
      <w:numFmt w:val="decimal"/>
      <w:lvlText w:val="%1)"/>
      <w:lvlJc w:val="left"/>
      <w:pPr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4176121"/>
    <w:multiLevelType w:val="hybridMultilevel"/>
    <w:tmpl w:val="DA02FA8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D90F7A"/>
    <w:multiLevelType w:val="hybridMultilevel"/>
    <w:tmpl w:val="FFC864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8D0988"/>
    <w:multiLevelType w:val="hybridMultilevel"/>
    <w:tmpl w:val="9EF48C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2A312EA"/>
    <w:multiLevelType w:val="hybridMultilevel"/>
    <w:tmpl w:val="91E2F84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AC478F"/>
    <w:multiLevelType w:val="hybridMultilevel"/>
    <w:tmpl w:val="01E2A5B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8C67467"/>
    <w:multiLevelType w:val="hybridMultilevel"/>
    <w:tmpl w:val="24E6ED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DC92F91"/>
    <w:multiLevelType w:val="hybridMultilevel"/>
    <w:tmpl w:val="EEFA87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E025100"/>
    <w:multiLevelType w:val="hybridMultilevel"/>
    <w:tmpl w:val="898671F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DB931DD"/>
    <w:multiLevelType w:val="hybridMultilevel"/>
    <w:tmpl w:val="6ED8BE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9B67FED"/>
    <w:multiLevelType w:val="multilevel"/>
    <w:tmpl w:val="09821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6A5A53F5"/>
    <w:multiLevelType w:val="hybridMultilevel"/>
    <w:tmpl w:val="A1221BD8"/>
    <w:lvl w:ilvl="0" w:tplc="86E44E54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b w:val="0"/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</w:num>
  <w:num w:numId="2">
    <w:abstractNumId w:val="4"/>
  </w:num>
  <w:num w:numId="3">
    <w:abstractNumId w:val="7"/>
  </w:num>
  <w:num w:numId="4">
    <w:abstractNumId w:val="0"/>
  </w:num>
  <w:num w:numId="5">
    <w:abstractNumId w:val="10"/>
  </w:num>
  <w:num w:numId="6">
    <w:abstractNumId w:val="6"/>
  </w:num>
  <w:num w:numId="7">
    <w:abstractNumId w:val="3"/>
  </w:num>
  <w:num w:numId="8">
    <w:abstractNumId w:val="8"/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9"/>
  </w:num>
  <w:num w:numId="12">
    <w:abstractNumId w:val="2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B0E"/>
    <w:rsid w:val="00001BEE"/>
    <w:rsid w:val="000054BE"/>
    <w:rsid w:val="000101A2"/>
    <w:rsid w:val="00061836"/>
    <w:rsid w:val="0006469C"/>
    <w:rsid w:val="00082360"/>
    <w:rsid w:val="00086AA8"/>
    <w:rsid w:val="00096D39"/>
    <w:rsid w:val="000B7F71"/>
    <w:rsid w:val="000F0797"/>
    <w:rsid w:val="001241F9"/>
    <w:rsid w:val="001508A9"/>
    <w:rsid w:val="001768FE"/>
    <w:rsid w:val="001C2E07"/>
    <w:rsid w:val="001F70EC"/>
    <w:rsid w:val="00232629"/>
    <w:rsid w:val="00260804"/>
    <w:rsid w:val="00287F45"/>
    <w:rsid w:val="0029486E"/>
    <w:rsid w:val="002B3B0E"/>
    <w:rsid w:val="002C45A6"/>
    <w:rsid w:val="002F4DC2"/>
    <w:rsid w:val="002F65D9"/>
    <w:rsid w:val="00305C7D"/>
    <w:rsid w:val="00322459"/>
    <w:rsid w:val="00336519"/>
    <w:rsid w:val="003604CF"/>
    <w:rsid w:val="00376E72"/>
    <w:rsid w:val="003B2230"/>
    <w:rsid w:val="003B46EE"/>
    <w:rsid w:val="003C2D79"/>
    <w:rsid w:val="003D05F3"/>
    <w:rsid w:val="003E3A04"/>
    <w:rsid w:val="003F5352"/>
    <w:rsid w:val="003F65DD"/>
    <w:rsid w:val="004047BD"/>
    <w:rsid w:val="00411D58"/>
    <w:rsid w:val="00430FE5"/>
    <w:rsid w:val="00471C87"/>
    <w:rsid w:val="00472E95"/>
    <w:rsid w:val="004B6AD4"/>
    <w:rsid w:val="004C7E6D"/>
    <w:rsid w:val="004D66CC"/>
    <w:rsid w:val="004E317E"/>
    <w:rsid w:val="004E722F"/>
    <w:rsid w:val="00510306"/>
    <w:rsid w:val="00521F0B"/>
    <w:rsid w:val="00582AAE"/>
    <w:rsid w:val="005D34F1"/>
    <w:rsid w:val="005E6180"/>
    <w:rsid w:val="005F42A9"/>
    <w:rsid w:val="006065DB"/>
    <w:rsid w:val="00613958"/>
    <w:rsid w:val="00625155"/>
    <w:rsid w:val="00660182"/>
    <w:rsid w:val="006833AA"/>
    <w:rsid w:val="00696BCD"/>
    <w:rsid w:val="006B09C9"/>
    <w:rsid w:val="006B0F04"/>
    <w:rsid w:val="006B3CD9"/>
    <w:rsid w:val="006C23CB"/>
    <w:rsid w:val="006E0674"/>
    <w:rsid w:val="006F08D8"/>
    <w:rsid w:val="00702B15"/>
    <w:rsid w:val="00704205"/>
    <w:rsid w:val="007065D0"/>
    <w:rsid w:val="0073059A"/>
    <w:rsid w:val="00744DAC"/>
    <w:rsid w:val="00752DE0"/>
    <w:rsid w:val="007B7164"/>
    <w:rsid w:val="007C0B8D"/>
    <w:rsid w:val="007C6747"/>
    <w:rsid w:val="00811D9A"/>
    <w:rsid w:val="008555B9"/>
    <w:rsid w:val="00863193"/>
    <w:rsid w:val="00882692"/>
    <w:rsid w:val="0088486C"/>
    <w:rsid w:val="0089679C"/>
    <w:rsid w:val="008A6CB5"/>
    <w:rsid w:val="008B161A"/>
    <w:rsid w:val="008B27F4"/>
    <w:rsid w:val="008B5A5B"/>
    <w:rsid w:val="008C015B"/>
    <w:rsid w:val="008D0420"/>
    <w:rsid w:val="008E42F4"/>
    <w:rsid w:val="00907C83"/>
    <w:rsid w:val="00920592"/>
    <w:rsid w:val="00936CA2"/>
    <w:rsid w:val="0095196A"/>
    <w:rsid w:val="009539AD"/>
    <w:rsid w:val="009A0D37"/>
    <w:rsid w:val="009A7AE7"/>
    <w:rsid w:val="009C3B40"/>
    <w:rsid w:val="009D235F"/>
    <w:rsid w:val="009D5CED"/>
    <w:rsid w:val="009F5E70"/>
    <w:rsid w:val="009F60ED"/>
    <w:rsid w:val="009F628B"/>
    <w:rsid w:val="00A01C73"/>
    <w:rsid w:val="00A177DD"/>
    <w:rsid w:val="00A17FA5"/>
    <w:rsid w:val="00A20F51"/>
    <w:rsid w:val="00A42469"/>
    <w:rsid w:val="00A4667A"/>
    <w:rsid w:val="00A56FCD"/>
    <w:rsid w:val="00A975E7"/>
    <w:rsid w:val="00AA6FD7"/>
    <w:rsid w:val="00AC184E"/>
    <w:rsid w:val="00AF16B8"/>
    <w:rsid w:val="00B2548C"/>
    <w:rsid w:val="00B25B46"/>
    <w:rsid w:val="00B42378"/>
    <w:rsid w:val="00B52910"/>
    <w:rsid w:val="00B549FF"/>
    <w:rsid w:val="00B64946"/>
    <w:rsid w:val="00B664B7"/>
    <w:rsid w:val="00B84EAB"/>
    <w:rsid w:val="00B85079"/>
    <w:rsid w:val="00BA6A63"/>
    <w:rsid w:val="00BC2019"/>
    <w:rsid w:val="00BC3FD0"/>
    <w:rsid w:val="00BC656E"/>
    <w:rsid w:val="00BE0D0A"/>
    <w:rsid w:val="00C220CC"/>
    <w:rsid w:val="00C44657"/>
    <w:rsid w:val="00C62770"/>
    <w:rsid w:val="00C62AEC"/>
    <w:rsid w:val="00C76E10"/>
    <w:rsid w:val="00C81A8D"/>
    <w:rsid w:val="00C83C6F"/>
    <w:rsid w:val="00D00239"/>
    <w:rsid w:val="00D228A3"/>
    <w:rsid w:val="00D5370B"/>
    <w:rsid w:val="00D90937"/>
    <w:rsid w:val="00D95A21"/>
    <w:rsid w:val="00DA4593"/>
    <w:rsid w:val="00DB4874"/>
    <w:rsid w:val="00DD0F4F"/>
    <w:rsid w:val="00DD36C6"/>
    <w:rsid w:val="00E03FB3"/>
    <w:rsid w:val="00E03FB9"/>
    <w:rsid w:val="00E25A56"/>
    <w:rsid w:val="00E371D0"/>
    <w:rsid w:val="00E43B8D"/>
    <w:rsid w:val="00E564E4"/>
    <w:rsid w:val="00E62D5F"/>
    <w:rsid w:val="00E76133"/>
    <w:rsid w:val="00E9276F"/>
    <w:rsid w:val="00EE4472"/>
    <w:rsid w:val="00EF1009"/>
    <w:rsid w:val="00EF3940"/>
    <w:rsid w:val="00F06848"/>
    <w:rsid w:val="00F25653"/>
    <w:rsid w:val="00F477F3"/>
    <w:rsid w:val="00F50E89"/>
    <w:rsid w:val="00F65BD0"/>
    <w:rsid w:val="00F81885"/>
    <w:rsid w:val="00FD6B5E"/>
    <w:rsid w:val="00FD7118"/>
    <w:rsid w:val="00FE0439"/>
    <w:rsid w:val="00FE619D"/>
    <w:rsid w:val="00FF2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9ABF31"/>
  <w15:docId w15:val="{F155C7A3-FCA1-4D38-8D71-7C6A1A1EA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722F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0F0797"/>
    <w:pPr>
      <w:keepNext/>
      <w:spacing w:after="0" w:line="240" w:lineRule="auto"/>
      <w:jc w:val="both"/>
      <w:outlineLvl w:val="0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3B8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3B0E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a4">
    <w:name w:val="Текст выноски Знак"/>
    <w:link w:val="a3"/>
    <w:uiPriority w:val="99"/>
    <w:semiHidden/>
    <w:rsid w:val="002B3B0E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2B3B0E"/>
    <w:rPr>
      <w:sz w:val="22"/>
      <w:szCs w:val="22"/>
      <w:lang w:eastAsia="en-US"/>
    </w:rPr>
  </w:style>
  <w:style w:type="paragraph" w:styleId="a6">
    <w:name w:val="Title"/>
    <w:basedOn w:val="a"/>
    <w:next w:val="a"/>
    <w:link w:val="a7"/>
    <w:qFormat/>
    <w:rsid w:val="00AA6FD7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 w:val="x-none" w:eastAsia="x-none"/>
    </w:rPr>
  </w:style>
  <w:style w:type="character" w:customStyle="1" w:styleId="a7">
    <w:name w:val="Название Знак"/>
    <w:link w:val="a6"/>
    <w:uiPriority w:val="10"/>
    <w:rsid w:val="00AA6FD7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a8">
    <w:name w:val="Normal (Web)"/>
    <w:basedOn w:val="a"/>
    <w:rsid w:val="008A6CB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A6CB5"/>
  </w:style>
  <w:style w:type="character" w:styleId="a9">
    <w:name w:val="Hyperlink"/>
    <w:rsid w:val="006833AA"/>
    <w:rPr>
      <w:color w:val="0000FF"/>
      <w:u w:val="single"/>
    </w:rPr>
  </w:style>
  <w:style w:type="table" w:styleId="aa">
    <w:name w:val="Table Grid"/>
    <w:basedOn w:val="a1"/>
    <w:uiPriority w:val="59"/>
    <w:rsid w:val="002F4DC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F0797"/>
    <w:rPr>
      <w:rFonts w:ascii="Times New Roman" w:eastAsia="Times New Roman" w:hAnsi="Times New Roman"/>
      <w:sz w:val="24"/>
    </w:rPr>
  </w:style>
  <w:style w:type="character" w:customStyle="1" w:styleId="header-user-name">
    <w:name w:val="header-user-name"/>
    <w:rsid w:val="00086AA8"/>
  </w:style>
  <w:style w:type="character" w:customStyle="1" w:styleId="30">
    <w:name w:val="Заголовок 3 Знак"/>
    <w:basedOn w:val="a0"/>
    <w:link w:val="3"/>
    <w:uiPriority w:val="9"/>
    <w:semiHidden/>
    <w:rsid w:val="00E43B8D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paragraph" w:styleId="ab">
    <w:name w:val="List Paragraph"/>
    <w:basedOn w:val="a"/>
    <w:link w:val="ac"/>
    <w:uiPriority w:val="34"/>
    <w:qFormat/>
    <w:rsid w:val="000054BE"/>
    <w:pPr>
      <w:ind w:left="720"/>
      <w:contextualSpacing/>
    </w:pPr>
  </w:style>
  <w:style w:type="character" w:customStyle="1" w:styleId="ac">
    <w:name w:val="Абзац списка Знак"/>
    <w:link w:val="ab"/>
    <w:uiPriority w:val="34"/>
    <w:locked/>
    <w:rsid w:val="000054BE"/>
    <w:rPr>
      <w:sz w:val="22"/>
      <w:szCs w:val="22"/>
      <w:lang w:eastAsia="en-US"/>
    </w:rPr>
  </w:style>
  <w:style w:type="table" w:customStyle="1" w:styleId="11">
    <w:name w:val="Сетка таблицы1"/>
    <w:basedOn w:val="a1"/>
    <w:next w:val="aa"/>
    <w:uiPriority w:val="59"/>
    <w:rsid w:val="007C0B8D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a"/>
    <w:uiPriority w:val="59"/>
    <w:rsid w:val="007C0B8D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a"/>
    <w:uiPriority w:val="59"/>
    <w:rsid w:val="00061836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wmi-callto">
    <w:name w:val="wmi-callto"/>
    <w:basedOn w:val="a0"/>
    <w:rsid w:val="003E3A04"/>
  </w:style>
  <w:style w:type="paragraph" w:customStyle="1" w:styleId="ConsNormal">
    <w:name w:val="ConsNormal"/>
    <w:rsid w:val="009F5E70"/>
    <w:pPr>
      <w:autoSpaceDE w:val="0"/>
      <w:autoSpaceDN w:val="0"/>
      <w:adjustRightInd w:val="0"/>
      <w:jc w:val="both"/>
    </w:pPr>
    <w:rPr>
      <w:rFonts w:ascii="Courier New" w:eastAsia="Times New Roman" w:hAnsi="Courier New" w:cs="Courier New"/>
      <w:lang w:eastAsia="en-US"/>
    </w:rPr>
  </w:style>
  <w:style w:type="character" w:customStyle="1" w:styleId="20">
    <w:name w:val="Основной текст (2)_"/>
    <w:basedOn w:val="a0"/>
    <w:link w:val="21"/>
    <w:rsid w:val="009F5E70"/>
    <w:rPr>
      <w:sz w:val="28"/>
      <w:szCs w:val="28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9F5E70"/>
    <w:pPr>
      <w:widowControl w:val="0"/>
      <w:shd w:val="clear" w:color="auto" w:fill="FFFFFF"/>
      <w:spacing w:after="420" w:line="240" w:lineRule="atLeast"/>
      <w:ind w:hanging="1600"/>
      <w:jc w:val="center"/>
    </w:pPr>
    <w:rPr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291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3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yktsu.ru/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ED20F3-5D8D-42EF-ACB5-C97FDBCB30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3028</Words>
  <Characters>17264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20252</CharactersWithSpaces>
  <SharedDoc>false</SharedDoc>
  <HLinks>
    <vt:vector size="6" baseType="variant">
      <vt:variant>
        <vt:i4>4456560</vt:i4>
      </vt:variant>
      <vt:variant>
        <vt:i4>0</vt:i4>
      </vt:variant>
      <vt:variant>
        <vt:i4>0</vt:i4>
      </vt:variant>
      <vt:variant>
        <vt:i4>5</vt:i4>
      </vt:variant>
      <vt:variant>
        <vt:lpwstr>mailto:kraevedsevera@mail.ru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Николаева Джанет Ахмедовна</cp:lastModifiedBy>
  <cp:revision>2</cp:revision>
  <cp:lastPrinted>2018-03-02T12:52:00Z</cp:lastPrinted>
  <dcterms:created xsi:type="dcterms:W3CDTF">2022-04-08T07:09:00Z</dcterms:created>
  <dcterms:modified xsi:type="dcterms:W3CDTF">2022-04-08T07:09:00Z</dcterms:modified>
</cp:coreProperties>
</file>