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B84" w:rsidRPr="00886B84" w:rsidRDefault="00886B84" w:rsidP="00886B84">
      <w:pPr>
        <w:autoSpaceDE w:val="0"/>
        <w:autoSpaceDN w:val="0"/>
        <w:adjustRightInd w:val="0"/>
        <w:jc w:val="center"/>
        <w:rPr>
          <w:rFonts w:eastAsia="Times New Roman"/>
          <w:b/>
          <w:sz w:val="28"/>
          <w:szCs w:val="28"/>
        </w:rPr>
      </w:pPr>
      <w:r w:rsidRPr="00886B84">
        <w:rPr>
          <w:rFonts w:eastAsia="Times New Roman"/>
          <w:b/>
          <w:sz w:val="28"/>
          <w:szCs w:val="28"/>
        </w:rPr>
        <w:t xml:space="preserve">Порядок учета результатов освоения поступающими </w:t>
      </w:r>
    </w:p>
    <w:p w:rsidR="00886B84" w:rsidRPr="00886B84" w:rsidRDefault="00886B84" w:rsidP="00886B84">
      <w:pPr>
        <w:autoSpaceDE w:val="0"/>
        <w:autoSpaceDN w:val="0"/>
        <w:adjustRightInd w:val="0"/>
        <w:jc w:val="center"/>
        <w:rPr>
          <w:rFonts w:eastAsia="Times New Roman"/>
          <w:b/>
          <w:sz w:val="28"/>
          <w:szCs w:val="28"/>
        </w:rPr>
      </w:pPr>
      <w:r w:rsidRPr="00886B84">
        <w:rPr>
          <w:rFonts w:eastAsia="Times New Roman"/>
          <w:b/>
          <w:sz w:val="28"/>
          <w:szCs w:val="28"/>
        </w:rPr>
        <w:t xml:space="preserve">образовательной программы </w:t>
      </w:r>
      <w:hyperlink r:id="rId4" w:history="1">
        <w:r w:rsidRPr="00886B84">
          <w:rPr>
            <w:rFonts w:eastAsia="Times New Roman"/>
            <w:b/>
            <w:sz w:val="28"/>
            <w:szCs w:val="28"/>
          </w:rPr>
          <w:t>основного общего</w:t>
        </w:r>
      </w:hyperlink>
      <w:r w:rsidRPr="00886B84">
        <w:rPr>
          <w:rFonts w:eastAsia="Times New Roman"/>
          <w:b/>
          <w:sz w:val="28"/>
          <w:szCs w:val="28"/>
        </w:rPr>
        <w:t xml:space="preserve"> или </w:t>
      </w:r>
    </w:p>
    <w:p w:rsidR="002118E8" w:rsidRDefault="002118E8" w:rsidP="002118E8">
      <w:pPr>
        <w:autoSpaceDE w:val="0"/>
        <w:autoSpaceDN w:val="0"/>
        <w:adjustRightInd w:val="0"/>
        <w:jc w:val="center"/>
        <w:rPr>
          <w:rFonts w:eastAsia="Times New Roman"/>
          <w:b/>
          <w:sz w:val="28"/>
          <w:szCs w:val="28"/>
        </w:rPr>
      </w:pPr>
      <w:hyperlink r:id="rId5" w:history="1">
        <w:r w:rsidR="00886B84" w:rsidRPr="00886B84">
          <w:rPr>
            <w:rFonts w:eastAsia="Times New Roman"/>
            <w:b/>
            <w:sz w:val="28"/>
            <w:szCs w:val="28"/>
          </w:rPr>
          <w:t>среднего общего</w:t>
        </w:r>
      </w:hyperlink>
      <w:r w:rsidR="00886B84" w:rsidRPr="00886B84">
        <w:rPr>
          <w:rFonts w:eastAsia="Times New Roman"/>
          <w:b/>
          <w:sz w:val="28"/>
          <w:szCs w:val="28"/>
        </w:rPr>
        <w:t xml:space="preserve"> образования общеобразовательных предметов, указанных в представленных поступающими документах </w:t>
      </w:r>
    </w:p>
    <w:p w:rsidR="00886B84" w:rsidRPr="00886B84" w:rsidRDefault="00886B84" w:rsidP="002118E8">
      <w:pPr>
        <w:autoSpaceDE w:val="0"/>
        <w:autoSpaceDN w:val="0"/>
        <w:adjustRightInd w:val="0"/>
        <w:jc w:val="center"/>
        <w:rPr>
          <w:rFonts w:eastAsia="Times New Roman"/>
          <w:b/>
          <w:sz w:val="28"/>
          <w:szCs w:val="28"/>
        </w:rPr>
      </w:pPr>
      <w:r w:rsidRPr="00886B84">
        <w:rPr>
          <w:rFonts w:eastAsia="Times New Roman"/>
          <w:b/>
          <w:sz w:val="28"/>
          <w:szCs w:val="28"/>
        </w:rPr>
        <w:t>об</w:t>
      </w:r>
      <w:r w:rsidRPr="002118E8">
        <w:t xml:space="preserve"> </w:t>
      </w:r>
      <w:r w:rsidRPr="00886B84">
        <w:rPr>
          <w:rFonts w:eastAsia="Times New Roman"/>
          <w:b/>
          <w:sz w:val="28"/>
          <w:szCs w:val="28"/>
        </w:rPr>
        <w:t>обр</w:t>
      </w:r>
      <w:r w:rsidR="002118E8">
        <w:rPr>
          <w:rFonts w:eastAsia="Times New Roman"/>
          <w:b/>
          <w:sz w:val="28"/>
          <w:szCs w:val="28"/>
        </w:rPr>
        <w:t>азовании и (или) о квалификации,</w:t>
      </w:r>
      <w:bookmarkStart w:id="0" w:name="_GoBack"/>
      <w:bookmarkEnd w:id="0"/>
    </w:p>
    <w:p w:rsidR="00D049F4" w:rsidRDefault="002118E8" w:rsidP="002118E8">
      <w:pPr>
        <w:autoSpaceDE w:val="0"/>
        <w:autoSpaceDN w:val="0"/>
        <w:adjustRightInd w:val="0"/>
        <w:jc w:val="center"/>
        <w:rPr>
          <w:rFonts w:eastAsia="Times New Roman"/>
          <w:sz w:val="28"/>
          <w:szCs w:val="28"/>
        </w:rPr>
      </w:pPr>
      <w:r w:rsidRPr="00886B84">
        <w:rPr>
          <w:rFonts w:eastAsia="Times New Roman"/>
          <w:b/>
          <w:sz w:val="28"/>
          <w:szCs w:val="28"/>
        </w:rPr>
        <w:t>при равенстве среднего балла</w:t>
      </w:r>
    </w:p>
    <w:p w:rsidR="00D049F4" w:rsidRDefault="00D049F4" w:rsidP="00886B84">
      <w:pPr>
        <w:autoSpaceDE w:val="0"/>
        <w:autoSpaceDN w:val="0"/>
        <w:adjustRightInd w:val="0"/>
        <w:jc w:val="both"/>
        <w:rPr>
          <w:rFonts w:eastAsia="Times New Roman"/>
          <w:sz w:val="28"/>
          <w:szCs w:val="28"/>
        </w:rPr>
      </w:pPr>
    </w:p>
    <w:p w:rsidR="00D049F4" w:rsidRDefault="00D049F4" w:rsidP="00D049F4">
      <w:pPr>
        <w:autoSpaceDE w:val="0"/>
        <w:autoSpaceDN w:val="0"/>
        <w:adjustRightInd w:val="0"/>
        <w:ind w:firstLine="54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случае если численность поступающих, включая поступающих, успешно прошедших вступительные испытания, превышает количество мест, финансовое обеспечение которых осуществляется за счет бюджетных ассигнований федерального бюджета, бюджетов субъектов Российской Федерации и местных бюджетов, образовательная организация осуществляет прием на обучение по образовательным программам среднего профессионального образования на основе результатов освоения поступающими образовательной программы основного общего или среднего общего образования, указанных в представленных поступающими документах об образовании и (или) документах об образовании и о квалификации, результатов вступительных испытаний (при наличии), результатов индивидуальных достижений, сведения о которых поступающий вправе представить при приеме.</w:t>
      </w:r>
    </w:p>
    <w:p w:rsidR="00D049F4" w:rsidRPr="00C54950" w:rsidRDefault="00D049F4" w:rsidP="00D049F4">
      <w:pPr>
        <w:autoSpaceDE w:val="0"/>
        <w:autoSpaceDN w:val="0"/>
        <w:adjustRightInd w:val="0"/>
        <w:ind w:firstLine="708"/>
        <w:jc w:val="both"/>
        <w:rPr>
          <w:rFonts w:eastAsia="Times New Roman"/>
          <w:sz w:val="28"/>
          <w:szCs w:val="28"/>
        </w:rPr>
      </w:pPr>
      <w:r w:rsidRPr="00545D4D">
        <w:rPr>
          <w:rFonts w:eastAsia="Times New Roman"/>
          <w:sz w:val="28"/>
          <w:szCs w:val="28"/>
        </w:rPr>
        <w:t xml:space="preserve">Результатом освоения поступающими образовательной программы </w:t>
      </w:r>
      <w:hyperlink r:id="rId6" w:history="1">
        <w:r w:rsidRPr="00545D4D">
          <w:rPr>
            <w:rFonts w:eastAsia="Times New Roman"/>
            <w:sz w:val="28"/>
            <w:szCs w:val="28"/>
          </w:rPr>
          <w:t>основного общего</w:t>
        </w:r>
      </w:hyperlink>
      <w:r w:rsidRPr="00545D4D">
        <w:rPr>
          <w:rFonts w:eastAsia="Times New Roman"/>
          <w:sz w:val="28"/>
          <w:szCs w:val="28"/>
        </w:rPr>
        <w:t xml:space="preserve"> или </w:t>
      </w:r>
      <w:hyperlink r:id="rId7" w:history="1">
        <w:r w:rsidRPr="00545D4D">
          <w:rPr>
            <w:rFonts w:eastAsia="Times New Roman"/>
            <w:sz w:val="28"/>
            <w:szCs w:val="28"/>
          </w:rPr>
          <w:t>среднего общего</w:t>
        </w:r>
      </w:hyperlink>
      <w:r w:rsidRPr="00545D4D">
        <w:rPr>
          <w:rFonts w:eastAsia="Times New Roman"/>
          <w:sz w:val="28"/>
          <w:szCs w:val="28"/>
        </w:rPr>
        <w:t xml:space="preserve"> образования является средний балл общеобразовательных предметов, указанных в представленных </w:t>
      </w:r>
      <w:r w:rsidRPr="00C54950">
        <w:rPr>
          <w:rFonts w:eastAsia="Times New Roman"/>
          <w:sz w:val="28"/>
          <w:szCs w:val="28"/>
        </w:rPr>
        <w:t>поступающими документах об образовании и (или) о квалификации.</w:t>
      </w:r>
    </w:p>
    <w:p w:rsidR="00D049F4" w:rsidRPr="00545D4D" w:rsidRDefault="00D049F4" w:rsidP="00D049F4">
      <w:pPr>
        <w:shd w:val="clear" w:color="auto" w:fill="FFFFFF"/>
        <w:ind w:firstLine="709"/>
        <w:jc w:val="both"/>
        <w:rPr>
          <w:sz w:val="28"/>
          <w:szCs w:val="28"/>
        </w:rPr>
      </w:pPr>
      <w:r w:rsidRPr="00C54950">
        <w:rPr>
          <w:sz w:val="28"/>
          <w:szCs w:val="28"/>
        </w:rPr>
        <w:t>В случае равенства среднего балла предоставленного документа об образовании и/или о квалификации:</w:t>
      </w:r>
    </w:p>
    <w:p w:rsidR="00D049F4" w:rsidRPr="00545D4D" w:rsidRDefault="00D049F4" w:rsidP="00D049F4">
      <w:pPr>
        <w:shd w:val="clear" w:color="auto" w:fill="FFFFFF"/>
        <w:ind w:firstLine="709"/>
        <w:jc w:val="both"/>
        <w:rPr>
          <w:sz w:val="28"/>
          <w:szCs w:val="28"/>
        </w:rPr>
      </w:pPr>
      <w:r w:rsidRPr="00545D4D">
        <w:rPr>
          <w:sz w:val="28"/>
          <w:szCs w:val="28"/>
        </w:rPr>
        <w:t>– учитывается наивысший результат в документе об образовании и/или о квалификации по дисциплине «математика»;</w:t>
      </w:r>
    </w:p>
    <w:p w:rsidR="00D049F4" w:rsidRPr="00545D4D" w:rsidRDefault="00D049F4" w:rsidP="00D049F4">
      <w:pPr>
        <w:shd w:val="clear" w:color="auto" w:fill="FFFFFF"/>
        <w:ind w:firstLine="709"/>
        <w:jc w:val="both"/>
        <w:rPr>
          <w:sz w:val="28"/>
          <w:szCs w:val="28"/>
        </w:rPr>
      </w:pPr>
      <w:r w:rsidRPr="00545D4D">
        <w:rPr>
          <w:sz w:val="28"/>
          <w:szCs w:val="28"/>
        </w:rPr>
        <w:t>– в случае равенства результата по дисциплине «математика» в документе об образовании и/или о квалификации учитывается наивысший результат документа об образовании и/или о квалификации по дисциплине «физика»;</w:t>
      </w:r>
    </w:p>
    <w:p w:rsidR="00D049F4" w:rsidRPr="00545D4D" w:rsidRDefault="00D049F4" w:rsidP="00D049F4">
      <w:pPr>
        <w:shd w:val="clear" w:color="auto" w:fill="FFFFFF"/>
        <w:ind w:firstLine="709"/>
        <w:jc w:val="both"/>
        <w:rPr>
          <w:sz w:val="28"/>
          <w:szCs w:val="28"/>
        </w:rPr>
      </w:pPr>
      <w:r w:rsidRPr="00545D4D">
        <w:rPr>
          <w:sz w:val="28"/>
          <w:szCs w:val="28"/>
        </w:rPr>
        <w:t>– в случае равенстве результатов по дисциплинам «математика» и «физика» в документе об образовании и/или о квалификации учитывается наивысший результат документа об образовании и/или о квалификации по дисциплине «русский язык»;</w:t>
      </w:r>
    </w:p>
    <w:p w:rsidR="00D049F4" w:rsidRPr="00545D4D" w:rsidRDefault="00D049F4" w:rsidP="00D049F4">
      <w:pPr>
        <w:shd w:val="clear" w:color="auto" w:fill="FFFFFF"/>
        <w:ind w:firstLine="709"/>
        <w:jc w:val="both"/>
        <w:rPr>
          <w:sz w:val="28"/>
          <w:szCs w:val="28"/>
        </w:rPr>
      </w:pPr>
      <w:r w:rsidRPr="00545D4D">
        <w:rPr>
          <w:sz w:val="28"/>
          <w:szCs w:val="28"/>
        </w:rPr>
        <w:t xml:space="preserve">– в случае равенстве результатов по дисциплинам «математика», «физика» и «русский язык» в документе об образовании и/или о квалификации учитывается наивысший результат документа об образовании и/или о квалификации по дисциплине «химия»; </w:t>
      </w:r>
    </w:p>
    <w:p w:rsidR="00D049F4" w:rsidRPr="00545D4D" w:rsidRDefault="00D049F4" w:rsidP="00D049F4">
      <w:pPr>
        <w:shd w:val="clear" w:color="auto" w:fill="FFFFFF"/>
        <w:ind w:firstLine="709"/>
        <w:jc w:val="both"/>
        <w:rPr>
          <w:sz w:val="28"/>
          <w:szCs w:val="28"/>
        </w:rPr>
      </w:pPr>
      <w:r w:rsidRPr="00545D4D">
        <w:rPr>
          <w:sz w:val="28"/>
          <w:szCs w:val="28"/>
        </w:rPr>
        <w:t xml:space="preserve">– в случае равенстве результатов по дисциплинам «математика», «русский язык», «физика» и «химия» в документе об образовании и/или о квалификации учитывается наивысший результат документа об образовании и/или о квалификации по дисциплине «информатика»; </w:t>
      </w:r>
    </w:p>
    <w:p w:rsidR="00D049F4" w:rsidRPr="00545D4D" w:rsidRDefault="00D049F4" w:rsidP="00D049F4">
      <w:pPr>
        <w:shd w:val="clear" w:color="auto" w:fill="FFFFFF"/>
        <w:ind w:firstLine="709"/>
        <w:jc w:val="both"/>
        <w:rPr>
          <w:sz w:val="28"/>
          <w:szCs w:val="28"/>
        </w:rPr>
      </w:pPr>
      <w:r w:rsidRPr="00545D4D">
        <w:rPr>
          <w:sz w:val="28"/>
          <w:szCs w:val="28"/>
        </w:rPr>
        <w:lastRenderedPageBreak/>
        <w:t>– в случае равенства результатов по дисциплинам «математика», «русский язык», «физика», «химия» и «информатика» в документе об образовании и/или о квалификации учитывается наименьшее количество оценок «удовлетворительно» в представленном</w:t>
      </w:r>
      <w:r w:rsidRPr="00545D4D">
        <w:t xml:space="preserve"> </w:t>
      </w:r>
      <w:r w:rsidRPr="00545D4D">
        <w:rPr>
          <w:sz w:val="28"/>
          <w:szCs w:val="28"/>
        </w:rPr>
        <w:t>документе об образовании и/или о квалификации;</w:t>
      </w:r>
    </w:p>
    <w:p w:rsidR="00D049F4" w:rsidRPr="00545D4D" w:rsidRDefault="00D049F4" w:rsidP="00D049F4">
      <w:pPr>
        <w:shd w:val="clear" w:color="auto" w:fill="FFFFFF"/>
        <w:ind w:firstLine="709"/>
        <w:jc w:val="both"/>
        <w:rPr>
          <w:sz w:val="28"/>
          <w:szCs w:val="28"/>
        </w:rPr>
      </w:pPr>
      <w:r w:rsidRPr="00545D4D">
        <w:rPr>
          <w:sz w:val="28"/>
          <w:szCs w:val="28"/>
        </w:rPr>
        <w:t>– в случае равенства результатов наименьшего количества оценок «удовлетворительно» в представленном</w:t>
      </w:r>
      <w:r w:rsidRPr="00545D4D">
        <w:t xml:space="preserve"> </w:t>
      </w:r>
      <w:r w:rsidRPr="00545D4D">
        <w:rPr>
          <w:sz w:val="28"/>
          <w:szCs w:val="28"/>
        </w:rPr>
        <w:t>документе об образовании и/или о квалификации учитывается наибольшее количество оценок «отлично» в представленном</w:t>
      </w:r>
      <w:r w:rsidRPr="00545D4D">
        <w:t xml:space="preserve"> </w:t>
      </w:r>
      <w:r w:rsidRPr="00545D4D">
        <w:rPr>
          <w:sz w:val="28"/>
          <w:szCs w:val="28"/>
        </w:rPr>
        <w:t>документе об образовании и/или о квалификации;</w:t>
      </w:r>
    </w:p>
    <w:p w:rsidR="00D049F4" w:rsidRPr="00545D4D" w:rsidRDefault="00D049F4" w:rsidP="00D049F4">
      <w:pPr>
        <w:shd w:val="clear" w:color="auto" w:fill="FFFFFF"/>
        <w:ind w:firstLine="709"/>
        <w:jc w:val="both"/>
        <w:rPr>
          <w:sz w:val="24"/>
          <w:szCs w:val="24"/>
        </w:rPr>
      </w:pPr>
      <w:r w:rsidRPr="00545D4D">
        <w:rPr>
          <w:sz w:val="28"/>
          <w:szCs w:val="28"/>
        </w:rPr>
        <w:t>– в случае равенства наибольшего количества оценок «отлично» в представленном</w:t>
      </w:r>
      <w:r w:rsidRPr="00545D4D">
        <w:t xml:space="preserve"> </w:t>
      </w:r>
      <w:r w:rsidRPr="00545D4D">
        <w:rPr>
          <w:sz w:val="28"/>
          <w:szCs w:val="28"/>
        </w:rPr>
        <w:t>документе об образовании и/или о квалификации, учитываются дополнительные сведения в представленном документе об образовании и/или о квалификации.</w:t>
      </w:r>
    </w:p>
    <w:p w:rsidR="00D049F4" w:rsidRPr="00545D4D" w:rsidRDefault="00D049F4" w:rsidP="00D049F4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 w:rsidRPr="00545D4D">
        <w:rPr>
          <w:rFonts w:eastAsia="Times New Roman"/>
          <w:sz w:val="28"/>
          <w:szCs w:val="28"/>
        </w:rPr>
        <w:t xml:space="preserve">Результаты индивидуальных достижений </w:t>
      </w:r>
      <w:r w:rsidRPr="004A2E9E">
        <w:rPr>
          <w:rFonts w:eastAsia="Times New Roman"/>
          <w:sz w:val="28"/>
          <w:szCs w:val="28"/>
        </w:rPr>
        <w:t>учитываются</w:t>
      </w:r>
      <w:r w:rsidRPr="00545D4D">
        <w:rPr>
          <w:rFonts w:eastAsia="Times New Roman"/>
          <w:sz w:val="28"/>
          <w:szCs w:val="28"/>
        </w:rPr>
        <w:t xml:space="preserve"> при равенстве результатов освоения поступающими образовательной программы основного общего или среднего общего образования, указанных в представленных поступающими документах об образовании и (или) документах об образовании и о квалификации.</w:t>
      </w:r>
    </w:p>
    <w:p w:rsidR="00D9644C" w:rsidRDefault="00D9644C"/>
    <w:sectPr w:rsidR="00D964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6A1"/>
    <w:rsid w:val="002118E8"/>
    <w:rsid w:val="005256A1"/>
    <w:rsid w:val="00886B84"/>
    <w:rsid w:val="00D049F4"/>
    <w:rsid w:val="00D96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3587A6-EC14-4E51-934D-3DD7E4C8B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49F4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782800BD9EEFF6DCE28C5CEF2E389FBFF8B5BA201B9585749BF31EE6996D83FC872AF44601BE0997XAv5H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782800BD9EEFF6DCE28C5CEF2E389FBFF8B5BA201B9685749BF31EE6996D83FC872AF44601BE0997XAv7H" TargetMode="External"/><Relationship Id="rId5" Type="http://schemas.openxmlformats.org/officeDocument/2006/relationships/hyperlink" Target="consultantplus://offline/ref=782800BD9EEFF6DCE28C5CEF2E389FBFF8B5BA201B9585749BF31EE6996D83FC872AF44601BE0997XAv5H" TargetMode="External"/><Relationship Id="rId4" Type="http://schemas.openxmlformats.org/officeDocument/2006/relationships/hyperlink" Target="consultantplus://offline/ref=782800BD9EEFF6DCE28C5CEF2E389FBFF8B5BA201B9685749BF31EE6996D83FC872AF44601BE0997XAv7H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605</Words>
  <Characters>3454</Characters>
  <Application>Microsoft Office Word</Application>
  <DocSecurity>0</DocSecurity>
  <Lines>28</Lines>
  <Paragraphs>8</Paragraphs>
  <ScaleCrop>false</ScaleCrop>
  <Company>USTU</Company>
  <LinksUpToDate>false</LinksUpToDate>
  <CharactersWithSpaces>4051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Проскурякова Виктория Леонидовна</dc:creator>
  <cp:keywords/>
  <dc:description/>
  <cp:lastModifiedBy>Проскурякова Виктория Леонидовна</cp:lastModifiedBy>
  <cp:revision>6</cp:revision>
  <dcterms:created xsi:type="dcterms:W3CDTF">2025-02-05T10:49:00Z</dcterms:created>
  <dcterms:modified xsi:type="dcterms:W3CDTF">2025-02-05T11:28:00Z</dcterms:modified>
</cp:coreProperties>
</file>